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6F6" w:rsidRDefault="0012376F" w:rsidP="00FE3E37">
      <w:pPr>
        <w:jc w:val="right"/>
        <w:rPr>
          <w:rFonts w:cs="Ari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16B4DA" wp14:editId="78250461">
            <wp:extent cx="3420745" cy="750570"/>
            <wp:effectExtent l="0" t="0" r="8255" b="0"/>
            <wp:docPr id="2" name="Bille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FE3E37" w:rsidRPr="00F61C58" w:rsidRDefault="00FE3E37" w:rsidP="00FE3E37">
      <w:pPr>
        <w:pStyle w:val="Titel"/>
        <w:rPr>
          <w:rFonts w:asciiTheme="minorHAnsi" w:hAnsiTheme="minorHAnsi"/>
        </w:rPr>
      </w:pPr>
      <w:r>
        <w:rPr>
          <w:rFonts w:asciiTheme="minorHAnsi" w:hAnsiTheme="minorHAnsi"/>
        </w:rPr>
        <w:t>Styregruppebilag 1: Interessentanalyse</w:t>
      </w:r>
    </w:p>
    <w:p w:rsidR="00FE3E37" w:rsidRPr="00F61C58" w:rsidRDefault="00FE3E37" w:rsidP="00FE3E37">
      <w:pPr>
        <w:pStyle w:val="Titel"/>
        <w:rPr>
          <w:rFonts w:asciiTheme="minorHAnsi" w:hAnsiTheme="minorHAnsi"/>
        </w:rPr>
      </w:pPr>
    </w:p>
    <w:p w:rsidR="00FE3E37" w:rsidRPr="00F61C58" w:rsidRDefault="00FE3E37" w:rsidP="00FE3E37">
      <w:pPr>
        <w:pStyle w:val="Titel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[projektets navn]</w:t>
      </w:r>
    </w:p>
    <w:p w:rsidR="00FE3E37" w:rsidRPr="00F61C58" w:rsidRDefault="00FE3E37" w:rsidP="00FE3E37">
      <w:pPr>
        <w:pStyle w:val="Titel"/>
        <w:pBdr>
          <w:bottom w:val="none" w:sz="0" w:space="0" w:color="auto"/>
        </w:pBdr>
        <w:spacing w:before="240" w:after="60"/>
        <w:ind w:left="720"/>
        <w:contextualSpacing w:val="0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[evt. undertitel]</w:t>
      </w:r>
    </w:p>
    <w:p w:rsidR="00FE3E37" w:rsidRDefault="00FE3E37" w:rsidP="00FE3E37"/>
    <w:p w:rsidR="009026F6" w:rsidRPr="009026F6" w:rsidRDefault="009026F6" w:rsidP="009026F6">
      <w:pPr>
        <w:rPr>
          <w:rFonts w:cs="Arial"/>
        </w:rPr>
      </w:pPr>
    </w:p>
    <w:p w:rsidR="00FE3E37" w:rsidRDefault="00FE3E37" w:rsidP="00FE3E37">
      <w:pPr>
        <w:rPr>
          <w:rFonts w:cs="Arial"/>
          <w:sz w:val="32"/>
          <w:szCs w:val="32"/>
        </w:rPr>
      </w:pPr>
    </w:p>
    <w:p w:rsidR="00FE3E37" w:rsidRDefault="00FE3E37" w:rsidP="00FE3E37">
      <w:pPr>
        <w:rPr>
          <w:rFonts w:cs="Arial"/>
          <w:sz w:val="32"/>
          <w:szCs w:val="32"/>
        </w:rPr>
      </w:pPr>
    </w:p>
    <w:p w:rsidR="00FE3E37" w:rsidRDefault="00FE3E37" w:rsidP="00FE3E37">
      <w:pPr>
        <w:jc w:val="center"/>
        <w:rPr>
          <w:rFonts w:cs="Arial"/>
          <w:sz w:val="32"/>
          <w:szCs w:val="32"/>
        </w:rPr>
      </w:pPr>
      <w:r w:rsidRPr="00F61C58">
        <w:rPr>
          <w:rFonts w:cs="Arial"/>
          <w:sz w:val="32"/>
          <w:szCs w:val="32"/>
        </w:rPr>
        <w:t xml:space="preserve">Ver. 1.0 pr. </w:t>
      </w:r>
      <w:r>
        <w:rPr>
          <w:rFonts w:cs="Arial"/>
          <w:sz w:val="32"/>
          <w:szCs w:val="32"/>
        </w:rPr>
        <w:t>[dato]</w:t>
      </w:r>
    </w:p>
    <w:p w:rsidR="00FE3E37" w:rsidRPr="008043BC" w:rsidRDefault="00FE3E37" w:rsidP="00FE3E37">
      <w:pPr>
        <w:rPr>
          <w:b/>
        </w:rPr>
      </w:pPr>
      <w:r w:rsidRPr="008043BC">
        <w:rPr>
          <w:b/>
        </w:rPr>
        <w:t>Dokumenthistorik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3"/>
        <w:gridCol w:w="4425"/>
        <w:gridCol w:w="3260"/>
      </w:tblGrid>
      <w:tr w:rsidR="00FE3E37" w:rsidTr="00DA5C5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  <w:r>
              <w:t>Version og dato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  <w:r>
              <w:t>Revision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  <w:r>
              <w:t>Ansvarlig</w:t>
            </w:r>
          </w:p>
        </w:tc>
      </w:tr>
      <w:tr w:rsidR="00FE3E37" w:rsidTr="00DA5C59">
        <w:trPr>
          <w:trHeight w:val="282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</w:p>
        </w:tc>
      </w:tr>
    </w:tbl>
    <w:p w:rsidR="00FE3E37" w:rsidRPr="00C60104" w:rsidRDefault="00FE3E37" w:rsidP="00FE3E37">
      <w:pPr>
        <w:ind w:left="360"/>
      </w:pPr>
    </w:p>
    <w:p w:rsidR="00FE3E37" w:rsidRPr="007627BA" w:rsidRDefault="00FE3E37" w:rsidP="00FE3E37">
      <w:pPr>
        <w:pStyle w:val="Listeafsnit"/>
        <w:ind w:left="360"/>
        <w:rPr>
          <w:i/>
          <w:sz w:val="20"/>
          <w:szCs w:val="20"/>
        </w:rPr>
      </w:pPr>
      <w:r w:rsidRPr="007627B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H</w:t>
      </w:r>
      <w:r w:rsidRPr="007627BA">
        <w:rPr>
          <w:i/>
          <w:sz w:val="20"/>
          <w:szCs w:val="20"/>
        </w:rPr>
        <w:t xml:space="preserve">er beskrives de </w:t>
      </w:r>
      <w:r>
        <w:rPr>
          <w:i/>
          <w:sz w:val="20"/>
          <w:szCs w:val="20"/>
        </w:rPr>
        <w:t>afgørende</w:t>
      </w:r>
      <w:r w:rsidRPr="007627BA">
        <w:rPr>
          <w:i/>
          <w:sz w:val="20"/>
          <w:szCs w:val="20"/>
        </w:rPr>
        <w:t xml:space="preserve"> interessenter omkring projektet, deres </w:t>
      </w:r>
      <w:r>
        <w:rPr>
          <w:i/>
          <w:sz w:val="20"/>
          <w:szCs w:val="20"/>
        </w:rPr>
        <w:t xml:space="preserve">indflydelse og holdning til projektet, deres </w:t>
      </w:r>
      <w:r w:rsidRPr="007627BA">
        <w:rPr>
          <w:i/>
          <w:sz w:val="20"/>
          <w:szCs w:val="20"/>
        </w:rPr>
        <w:t>forven</w:t>
      </w:r>
      <w:r>
        <w:rPr>
          <w:i/>
          <w:sz w:val="20"/>
          <w:szCs w:val="20"/>
        </w:rPr>
        <w:t>tede ønsker til projektets mål</w:t>
      </w:r>
      <w:r w:rsidRPr="007627BA">
        <w:rPr>
          <w:i/>
          <w:sz w:val="20"/>
          <w:szCs w:val="20"/>
        </w:rPr>
        <w:t xml:space="preserve"> leverancer</w:t>
      </w:r>
      <w:r>
        <w:rPr>
          <w:i/>
          <w:sz w:val="20"/>
          <w:szCs w:val="20"/>
        </w:rPr>
        <w:t xml:space="preserve"> og tidsplan</w:t>
      </w:r>
      <w:r w:rsidRPr="007627BA">
        <w:rPr>
          <w:i/>
          <w:sz w:val="20"/>
          <w:szCs w:val="20"/>
        </w:rPr>
        <w:t xml:space="preserve">, samt </w:t>
      </w:r>
      <w:r>
        <w:rPr>
          <w:i/>
          <w:sz w:val="20"/>
          <w:szCs w:val="20"/>
        </w:rPr>
        <w:t>hver interessents</w:t>
      </w:r>
      <w:r w:rsidRPr="007627BA">
        <w:rPr>
          <w:i/>
          <w:sz w:val="20"/>
          <w:szCs w:val="20"/>
        </w:rPr>
        <w:t xml:space="preserve"> involvering i projektet</w:t>
      </w:r>
      <w:r>
        <w:rPr>
          <w:i/>
          <w:sz w:val="20"/>
          <w:szCs w:val="20"/>
        </w:rPr>
        <w:t xml:space="preserve">. Angiv </w:t>
      </w:r>
      <w:r>
        <w:rPr>
          <w:i/>
          <w:sz w:val="20"/>
          <w:szCs w:val="20"/>
        </w:rPr>
        <w:lastRenderedPageBreak/>
        <w:t>gerne konkrete navne på relevante personer, der forventes at repræsentere hver interessent. Gerne max. 2 sider. Mere uddybende initeressentanalyser henvises til interessentbilaget til projektets styregruppe</w:t>
      </w:r>
      <w:r w:rsidRPr="007627BA">
        <w:rPr>
          <w:i/>
          <w:sz w:val="20"/>
          <w:szCs w:val="20"/>
        </w:rPr>
        <w:t>)</w:t>
      </w:r>
    </w:p>
    <w:p w:rsidR="00FE3E37" w:rsidRDefault="00FE3E37" w:rsidP="00FE3E37">
      <w:pPr>
        <w:pStyle w:val="Listeafsnit"/>
        <w:ind w:left="360"/>
        <w:rPr>
          <w:sz w:val="20"/>
          <w:szCs w:val="20"/>
        </w:rPr>
      </w:pPr>
    </w:p>
    <w:p w:rsidR="00FE3E37" w:rsidRDefault="00FE3E37" w:rsidP="00FE3E37">
      <w:pPr>
        <w:pStyle w:val="Listeafsni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(Indsæt tekst her – evt </w:t>
      </w:r>
      <w:r w:rsidRPr="008E26D4">
        <w:rPr>
          <w:sz w:val="20"/>
          <w:szCs w:val="20"/>
        </w:rPr>
        <w:t>ved brug af nedenstående tabel)</w:t>
      </w:r>
    </w:p>
    <w:p w:rsidR="00FE3E37" w:rsidRDefault="00FE3E37" w:rsidP="00FE3E37">
      <w:pPr>
        <w:pStyle w:val="Listeafsnit"/>
        <w:ind w:left="360"/>
        <w:rPr>
          <w:sz w:val="20"/>
          <w:szCs w:val="20"/>
        </w:rPr>
      </w:pP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1888"/>
        <w:gridCol w:w="1886"/>
        <w:gridCol w:w="1921"/>
        <w:gridCol w:w="1890"/>
        <w:gridCol w:w="1909"/>
      </w:tblGrid>
      <w:tr w:rsidR="00FE3E37" w:rsidRPr="00BE40E0" w:rsidTr="00DA5C59">
        <w:tc>
          <w:tcPr>
            <w:tcW w:w="1888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BE40E0">
              <w:rPr>
                <w:rFonts w:asciiTheme="minorHAnsi" w:hAnsiTheme="minorHAnsi"/>
                <w:b/>
              </w:rPr>
              <w:t>Interessent</w:t>
            </w:r>
            <w:r>
              <w:rPr>
                <w:rFonts w:asciiTheme="minorHAnsi" w:hAnsiTheme="minorHAnsi"/>
                <w:b/>
              </w:rPr>
              <w:t>er</w:t>
            </w:r>
          </w:p>
        </w:tc>
        <w:tc>
          <w:tcPr>
            <w:tcW w:w="1886" w:type="dxa"/>
          </w:tcPr>
          <w:p w:rsidR="00FE3E37" w:rsidRPr="00BE40E0" w:rsidRDefault="009366A6" w:rsidP="00DA5C59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Indflydelse på projektet (høj/lav?)</w:t>
            </w:r>
          </w:p>
        </w:tc>
        <w:tc>
          <w:tcPr>
            <w:tcW w:w="1921" w:type="dxa"/>
          </w:tcPr>
          <w:p w:rsidR="00FE3E37" w:rsidRPr="00BE40E0" w:rsidRDefault="009366A6" w:rsidP="00DA5C59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Holdning til projektet (positiv/kritisk?)</w:t>
            </w:r>
          </w:p>
        </w:tc>
        <w:tc>
          <w:tcPr>
            <w:tcW w:w="1890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Mål og ønsker ift projektet</w:t>
            </w:r>
          </w:p>
        </w:tc>
        <w:tc>
          <w:tcPr>
            <w:tcW w:w="1909" w:type="dxa"/>
          </w:tcPr>
          <w:p w:rsidR="00FE3E37" w:rsidRPr="00374C86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Projektets håndtering af dette</w:t>
            </w:r>
            <w:r>
              <w:rPr>
                <w:rFonts w:asciiTheme="minorHAnsi" w:hAnsiTheme="minorHAnsi"/>
              </w:rPr>
              <w:t xml:space="preserve"> (fx involvering af interessenten)</w:t>
            </w:r>
          </w:p>
        </w:tc>
      </w:tr>
      <w:tr w:rsidR="00FE3E37" w:rsidRPr="00BE40E0" w:rsidTr="00DA5C59">
        <w:tc>
          <w:tcPr>
            <w:tcW w:w="1888" w:type="dxa"/>
          </w:tcPr>
          <w:p w:rsidR="00FE3E37" w:rsidRPr="003346AF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46AF">
              <w:rPr>
                <w:rFonts w:asciiTheme="minorHAnsi" w:hAnsiTheme="minorHAnsi"/>
              </w:rPr>
              <w:t>Fx borgerne</w:t>
            </w:r>
          </w:p>
        </w:tc>
        <w:tc>
          <w:tcPr>
            <w:tcW w:w="1886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921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909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FE3E37" w:rsidRPr="00BE40E0" w:rsidTr="00DA5C59">
        <w:tc>
          <w:tcPr>
            <w:tcW w:w="1888" w:type="dxa"/>
          </w:tcPr>
          <w:p w:rsidR="00FE3E37" w:rsidRPr="004F27F6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F27F6">
              <w:rPr>
                <w:rFonts w:asciiTheme="minorHAnsi" w:hAnsiTheme="minorHAnsi"/>
              </w:rPr>
              <w:t>Fx sundheds</w:t>
            </w:r>
            <w:r>
              <w:rPr>
                <w:rFonts w:asciiTheme="minorHAnsi" w:hAnsiTheme="minorHAnsi"/>
              </w:rPr>
              <w:t>-</w:t>
            </w:r>
            <w:r w:rsidRPr="004F27F6">
              <w:rPr>
                <w:rFonts w:asciiTheme="minorHAnsi" w:hAnsiTheme="minorHAnsi"/>
              </w:rPr>
              <w:t>personalet</w:t>
            </w:r>
          </w:p>
        </w:tc>
        <w:tc>
          <w:tcPr>
            <w:tcW w:w="1886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921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909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FE3E37" w:rsidRPr="00BE40E0" w:rsidTr="00DA5C59">
        <w:tc>
          <w:tcPr>
            <w:tcW w:w="1888" w:type="dxa"/>
          </w:tcPr>
          <w:p w:rsidR="00FE3E37" w:rsidRPr="004F27F6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F27F6">
              <w:rPr>
                <w:rFonts w:asciiTheme="minorHAnsi" w:hAnsiTheme="minorHAnsi"/>
              </w:rPr>
              <w:t>Fx regionernes ledelse</w:t>
            </w:r>
          </w:p>
        </w:tc>
        <w:tc>
          <w:tcPr>
            <w:tcW w:w="1886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921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909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FE3E37" w:rsidRPr="00BE40E0" w:rsidTr="00DA5C59">
        <w:tc>
          <w:tcPr>
            <w:tcW w:w="1888" w:type="dxa"/>
          </w:tcPr>
          <w:p w:rsidR="00FE3E37" w:rsidRPr="004F27F6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F27F6">
              <w:rPr>
                <w:rFonts w:asciiTheme="minorHAnsi" w:hAnsiTheme="minorHAnsi"/>
              </w:rPr>
              <w:t>Fx staten</w:t>
            </w:r>
          </w:p>
        </w:tc>
        <w:tc>
          <w:tcPr>
            <w:tcW w:w="1886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921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909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FE3E37" w:rsidRPr="00BE40E0" w:rsidTr="00DA5C59">
        <w:tc>
          <w:tcPr>
            <w:tcW w:w="1888" w:type="dxa"/>
          </w:tcPr>
          <w:p w:rsidR="00FE3E37" w:rsidRPr="004F27F6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F27F6">
              <w:rPr>
                <w:rFonts w:asciiTheme="minorHAnsi" w:hAnsiTheme="minorHAnsi"/>
              </w:rPr>
              <w:t>Fx almen praksis</w:t>
            </w:r>
          </w:p>
        </w:tc>
        <w:tc>
          <w:tcPr>
            <w:tcW w:w="1886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921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909" w:type="dxa"/>
          </w:tcPr>
          <w:p w:rsidR="00FE3E37" w:rsidRPr="00BE40E0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</w:tbl>
    <w:p w:rsidR="00FE3E37" w:rsidRDefault="00FE3E37" w:rsidP="00FE3E37">
      <w:pPr>
        <w:pStyle w:val="Listeafsnit"/>
        <w:ind w:left="360"/>
        <w:rPr>
          <w:sz w:val="20"/>
          <w:szCs w:val="20"/>
        </w:rPr>
      </w:pPr>
    </w:p>
    <w:p w:rsidR="00FE3E37" w:rsidRDefault="00FE3E37" w:rsidP="00FE3E37">
      <w:pPr>
        <w:pStyle w:val="Listeafsnit"/>
        <w:ind w:left="360"/>
        <w:rPr>
          <w:sz w:val="20"/>
          <w:szCs w:val="20"/>
        </w:rPr>
      </w:pPr>
      <w:r>
        <w:rPr>
          <w:sz w:val="20"/>
          <w:szCs w:val="20"/>
        </w:rPr>
        <w:t>(indsæt evt interessentkort, der angiver interessenternes placering og prioritet omkring projektet, jf nedenfor)</w:t>
      </w:r>
    </w:p>
    <w:p w:rsidR="00FE3E37" w:rsidRDefault="00FE3E37" w:rsidP="00FE3E37">
      <w:pPr>
        <w:pStyle w:val="Listeafsnit"/>
        <w:ind w:left="360"/>
        <w:rPr>
          <w:sz w:val="20"/>
          <w:szCs w:val="20"/>
        </w:rPr>
      </w:pP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169"/>
        <w:gridCol w:w="3162"/>
        <w:gridCol w:w="3163"/>
      </w:tblGrid>
      <w:tr w:rsidR="00FE3E37" w:rsidTr="00DA5C59">
        <w:tc>
          <w:tcPr>
            <w:tcW w:w="3259" w:type="dxa"/>
          </w:tcPr>
          <w:p w:rsidR="00FE3E37" w:rsidRDefault="00FE3E37" w:rsidP="00DA5C59">
            <w:pPr>
              <w:pStyle w:val="Listeafsnit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7D25F8">
              <w:rPr>
                <w:rFonts w:asciiTheme="minorHAnsi" w:hAnsiTheme="minorHAnsi"/>
                <w:b/>
                <w:sz w:val="22"/>
                <w:szCs w:val="22"/>
              </w:rPr>
              <w:t>Interessentkort</w:t>
            </w:r>
          </w:p>
          <w:p w:rsidR="00FE3E37" w:rsidRPr="007D25F8" w:rsidRDefault="00FE3E37" w:rsidP="00DA5C59">
            <w:pPr>
              <w:pStyle w:val="Listeafsnit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:rsidR="00FE3E37" w:rsidRPr="007D25F8" w:rsidRDefault="00FE3E37" w:rsidP="00DA5C59">
            <w:pPr>
              <w:pStyle w:val="Listeafsnit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7D25F8">
              <w:rPr>
                <w:rFonts w:asciiTheme="minorHAnsi" w:hAnsiTheme="minorHAnsi"/>
                <w:b/>
                <w:sz w:val="22"/>
                <w:szCs w:val="22"/>
              </w:rPr>
              <w:t>Kritisk</w:t>
            </w:r>
          </w:p>
        </w:tc>
        <w:tc>
          <w:tcPr>
            <w:tcW w:w="3260" w:type="dxa"/>
          </w:tcPr>
          <w:p w:rsidR="00FE3E37" w:rsidRPr="007D25F8" w:rsidRDefault="00FE3E37" w:rsidP="00DA5C59">
            <w:pPr>
              <w:pStyle w:val="Listeafsnit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7D25F8">
              <w:rPr>
                <w:rFonts w:asciiTheme="minorHAnsi" w:hAnsiTheme="minorHAnsi"/>
                <w:b/>
                <w:sz w:val="22"/>
                <w:szCs w:val="22"/>
              </w:rPr>
              <w:t>Positiv</w:t>
            </w:r>
          </w:p>
        </w:tc>
      </w:tr>
      <w:tr w:rsidR="00FE3E37" w:rsidTr="00DA5C59">
        <w:tc>
          <w:tcPr>
            <w:tcW w:w="3259" w:type="dxa"/>
          </w:tcPr>
          <w:p w:rsidR="00FE3E37" w:rsidRDefault="00FE3E37" w:rsidP="00DA5C59">
            <w:pPr>
              <w:pStyle w:val="Listeafsnit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7D25F8">
              <w:rPr>
                <w:rFonts w:asciiTheme="minorHAnsi" w:hAnsiTheme="minorHAnsi"/>
                <w:b/>
                <w:sz w:val="22"/>
                <w:szCs w:val="22"/>
              </w:rPr>
              <w:t>Høj indflydelse</w:t>
            </w:r>
          </w:p>
          <w:p w:rsidR="00FE3E37" w:rsidRDefault="00FE3E37" w:rsidP="00DA5C59">
            <w:pPr>
              <w:pStyle w:val="Listeafsnit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E3E37" w:rsidRDefault="00FE3E37" w:rsidP="00DA5C59">
            <w:pPr>
              <w:pStyle w:val="Listeafsnit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E3E37" w:rsidRPr="007D25F8" w:rsidRDefault="00FE3E37" w:rsidP="00DA5C59">
            <w:pPr>
              <w:pStyle w:val="Listeafsnit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:rsidR="00FE3E37" w:rsidRPr="007D25F8" w:rsidRDefault="00FE3E37" w:rsidP="00DA5C59">
            <w:pPr>
              <w:pStyle w:val="Listeafsnit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(navne på interessenter)</w:t>
            </w:r>
          </w:p>
        </w:tc>
        <w:tc>
          <w:tcPr>
            <w:tcW w:w="3260" w:type="dxa"/>
          </w:tcPr>
          <w:p w:rsidR="00FE3E37" w:rsidRPr="007D25F8" w:rsidRDefault="00FE3E37" w:rsidP="00DA5C59">
            <w:pPr>
              <w:pStyle w:val="Listeafsnit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(navne på interessenter)</w:t>
            </w:r>
          </w:p>
        </w:tc>
      </w:tr>
      <w:tr w:rsidR="00FE3E37" w:rsidTr="00DA5C59">
        <w:tc>
          <w:tcPr>
            <w:tcW w:w="3259" w:type="dxa"/>
          </w:tcPr>
          <w:p w:rsidR="00FE3E37" w:rsidRDefault="00FE3E37" w:rsidP="00DA5C59">
            <w:pPr>
              <w:pStyle w:val="Listeafsnit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7D25F8">
              <w:rPr>
                <w:rFonts w:asciiTheme="minorHAnsi" w:hAnsiTheme="minorHAnsi"/>
                <w:b/>
                <w:sz w:val="22"/>
                <w:szCs w:val="22"/>
              </w:rPr>
              <w:t>Lav indflydelse</w:t>
            </w:r>
          </w:p>
          <w:p w:rsidR="00FE3E37" w:rsidRDefault="00FE3E37" w:rsidP="00DA5C59">
            <w:pPr>
              <w:pStyle w:val="Listeafsnit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E3E37" w:rsidRDefault="00FE3E37" w:rsidP="00DA5C59">
            <w:pPr>
              <w:pStyle w:val="Listeafsnit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E3E37" w:rsidRPr="007D25F8" w:rsidRDefault="00FE3E37" w:rsidP="00DA5C59">
            <w:pPr>
              <w:pStyle w:val="Listeafsnit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:rsidR="00FE3E37" w:rsidRPr="007D25F8" w:rsidRDefault="00FE3E37" w:rsidP="00DA5C59">
            <w:pPr>
              <w:pStyle w:val="Listeafsnit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(navne på interessenter)</w:t>
            </w:r>
          </w:p>
        </w:tc>
        <w:tc>
          <w:tcPr>
            <w:tcW w:w="3260" w:type="dxa"/>
          </w:tcPr>
          <w:p w:rsidR="00FE3E37" w:rsidRPr="007D25F8" w:rsidRDefault="00FE3E37" w:rsidP="00DA5C59">
            <w:pPr>
              <w:pStyle w:val="Listeafsnit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(navne på interessenter)</w:t>
            </w:r>
          </w:p>
        </w:tc>
      </w:tr>
    </w:tbl>
    <w:p w:rsidR="00FE3E37" w:rsidRPr="00C60104" w:rsidRDefault="00FE3E37" w:rsidP="00FE3E37">
      <w:pPr>
        <w:pStyle w:val="Listeafsnit"/>
        <w:ind w:left="360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C60104">
        <w:rPr>
          <w:b/>
          <w:sz w:val="24"/>
          <w:szCs w:val="24"/>
        </w:rPr>
        <w:lastRenderedPageBreak/>
        <w:t>Interessenternes repræsentation i projektets organisering</w:t>
      </w:r>
    </w:p>
    <w:p w:rsidR="00FE3E37" w:rsidRDefault="00FE3E37" w:rsidP="00FE3E37">
      <w:pPr>
        <w:pStyle w:val="Listeafsnit"/>
        <w:ind w:left="360"/>
        <w:rPr>
          <w:i/>
          <w:sz w:val="20"/>
          <w:szCs w:val="20"/>
        </w:rPr>
      </w:pPr>
    </w:p>
    <w:p w:rsidR="00FE3E37" w:rsidRDefault="00FE3E37" w:rsidP="00FE3E37">
      <w:pPr>
        <w:pStyle w:val="Listeafsnit"/>
        <w:ind w:left="360"/>
        <w:rPr>
          <w:i/>
          <w:sz w:val="20"/>
          <w:szCs w:val="20"/>
        </w:rPr>
      </w:pPr>
      <w:r w:rsidRPr="000A051B">
        <w:rPr>
          <w:i/>
          <w:sz w:val="20"/>
          <w:szCs w:val="20"/>
        </w:rPr>
        <w:t xml:space="preserve">(Projekter </w:t>
      </w:r>
      <w:r>
        <w:rPr>
          <w:i/>
          <w:sz w:val="20"/>
          <w:szCs w:val="20"/>
        </w:rPr>
        <w:t>kan</w:t>
      </w:r>
      <w:r w:rsidRPr="000A051B">
        <w:rPr>
          <w:i/>
          <w:sz w:val="20"/>
          <w:szCs w:val="20"/>
        </w:rPr>
        <w:t xml:space="preserve"> have behov for en </w:t>
      </w:r>
      <w:r>
        <w:rPr>
          <w:i/>
          <w:sz w:val="20"/>
          <w:szCs w:val="20"/>
        </w:rPr>
        <w:t xml:space="preserve">eller flere </w:t>
      </w:r>
      <w:r w:rsidRPr="000A051B">
        <w:rPr>
          <w:i/>
          <w:sz w:val="20"/>
          <w:szCs w:val="20"/>
        </w:rPr>
        <w:t>gruppe</w:t>
      </w:r>
      <w:r>
        <w:rPr>
          <w:i/>
          <w:sz w:val="20"/>
          <w:szCs w:val="20"/>
        </w:rPr>
        <w:t>r</w:t>
      </w:r>
      <w:r w:rsidRPr="000A051B">
        <w:rPr>
          <w:i/>
          <w:sz w:val="20"/>
          <w:szCs w:val="20"/>
        </w:rPr>
        <w:t xml:space="preserve"> med repræsentanter for</w:t>
      </w:r>
      <w:r>
        <w:rPr>
          <w:i/>
          <w:sz w:val="20"/>
          <w:szCs w:val="20"/>
        </w:rPr>
        <w:t xml:space="preserve"> interessenter som</w:t>
      </w:r>
      <w:r w:rsidRPr="000A051B">
        <w:rPr>
          <w:i/>
          <w:sz w:val="20"/>
          <w:szCs w:val="20"/>
        </w:rPr>
        <w:t xml:space="preserve"> brugere, fx sundhedspersonale og evt borgere, som kan medvirke til at præcisere de deltaljerede krav til opgaveløsning og it-understøttelse</w:t>
      </w:r>
    </w:p>
    <w:p w:rsidR="00FE3E37" w:rsidRDefault="00FE3E37" w:rsidP="00FE3E37">
      <w:pPr>
        <w:pStyle w:val="Listeafsnit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Såfremt gruppen skal træffe valg om kliniske fællesindhold af patientforløb, informationsbehov, beslutningsstøtte mv. kander blive</w:t>
      </w:r>
      <w:r w:rsidRPr="000A051B">
        <w:rPr>
          <w:i/>
          <w:sz w:val="20"/>
          <w:szCs w:val="20"/>
        </w:rPr>
        <w:t xml:space="preserve"> behov for en </w:t>
      </w:r>
      <w:r>
        <w:rPr>
          <w:i/>
          <w:sz w:val="20"/>
          <w:szCs w:val="20"/>
        </w:rPr>
        <w:t xml:space="preserve">eller flere </w:t>
      </w:r>
      <w:r w:rsidRPr="000A051B">
        <w:rPr>
          <w:i/>
          <w:sz w:val="20"/>
          <w:szCs w:val="20"/>
        </w:rPr>
        <w:t>gruppe</w:t>
      </w:r>
      <w:r>
        <w:rPr>
          <w:i/>
          <w:sz w:val="20"/>
          <w:szCs w:val="20"/>
        </w:rPr>
        <w:t>r</w:t>
      </w:r>
      <w:r w:rsidRPr="000A051B">
        <w:rPr>
          <w:i/>
          <w:sz w:val="20"/>
          <w:szCs w:val="20"/>
        </w:rPr>
        <w:t xml:space="preserve"> med </w:t>
      </w:r>
      <w:r>
        <w:rPr>
          <w:i/>
          <w:sz w:val="20"/>
          <w:szCs w:val="20"/>
        </w:rPr>
        <w:t>toneangivende klinikere, der kan varetage landsdækkende klinisk koordination omkring patientgruppen. Gruppen kan give fælles faglige anbefalinger til fx behandlingens mål, forløb og aktiviteter, behov for informationer, algoritmer i beslutningsstøtte mv.)</w:t>
      </w:r>
    </w:p>
    <w:p w:rsidR="00FE3E37" w:rsidRDefault="00FE3E37" w:rsidP="00FE3E37">
      <w:pPr>
        <w:pStyle w:val="Listeafsnit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Angiv deltagere i disse fora mhp styregruppens godkendelse.</w:t>
      </w:r>
    </w:p>
    <w:p w:rsidR="00FE3E37" w:rsidRPr="000A051B" w:rsidRDefault="00FE3E37" w:rsidP="00FE3E37">
      <w:pPr>
        <w:pStyle w:val="Listeafsnit"/>
        <w:ind w:left="360"/>
        <w:rPr>
          <w:sz w:val="20"/>
          <w:szCs w:val="20"/>
        </w:rPr>
      </w:pPr>
    </w:p>
    <w:p w:rsidR="00FE3E37" w:rsidRPr="00DF26D2" w:rsidRDefault="00FE3E37" w:rsidP="00FE3E37">
      <w:pPr>
        <w:pStyle w:val="Listeafsnit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Brugergruppe(r) / </w:t>
      </w:r>
      <w:r w:rsidRPr="00DF26D2">
        <w:rPr>
          <w:b/>
          <w:sz w:val="20"/>
          <w:szCs w:val="20"/>
        </w:rPr>
        <w:t>Klinisk</w:t>
      </w:r>
      <w:r>
        <w:rPr>
          <w:b/>
          <w:sz w:val="20"/>
          <w:szCs w:val="20"/>
        </w:rPr>
        <w:t>(e)</w:t>
      </w:r>
      <w:r w:rsidRPr="00DF26D2">
        <w:rPr>
          <w:b/>
          <w:sz w:val="20"/>
          <w:szCs w:val="20"/>
        </w:rPr>
        <w:t xml:space="preserve"> koordination</w:t>
      </w:r>
      <w:r>
        <w:rPr>
          <w:b/>
          <w:sz w:val="20"/>
          <w:szCs w:val="20"/>
        </w:rPr>
        <w:t>sgruppe(r) / Referencegruppe(r) (evt.)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3746"/>
        <w:gridCol w:w="3165"/>
      </w:tblGrid>
      <w:tr w:rsidR="00FE3E37" w:rsidRPr="008E26D4" w:rsidTr="00DA5C59">
        <w:tc>
          <w:tcPr>
            <w:tcW w:w="2583" w:type="dxa"/>
          </w:tcPr>
          <w:p w:rsidR="00FE3E37" w:rsidRPr="008E26D4" w:rsidRDefault="00FE3E37" w:rsidP="00DA5C59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Navn</w:t>
            </w:r>
          </w:p>
        </w:tc>
        <w:tc>
          <w:tcPr>
            <w:tcW w:w="3746" w:type="dxa"/>
          </w:tcPr>
          <w:p w:rsidR="00FE3E37" w:rsidRPr="008E26D4" w:rsidRDefault="00FE3E37" w:rsidP="00DA5C59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Rolle</w:t>
            </w:r>
          </w:p>
        </w:tc>
        <w:tc>
          <w:tcPr>
            <w:tcW w:w="3165" w:type="dxa"/>
          </w:tcPr>
          <w:p w:rsidR="00FE3E37" w:rsidRPr="008E26D4" w:rsidRDefault="00FE3E37" w:rsidP="00DA5C59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Region</w:t>
            </w:r>
          </w:p>
        </w:tc>
      </w:tr>
      <w:tr w:rsidR="00FE3E37" w:rsidRPr="008E26D4" w:rsidTr="00DA5C59">
        <w:tc>
          <w:tcPr>
            <w:tcW w:w="2583" w:type="dxa"/>
          </w:tcPr>
          <w:p w:rsidR="00FE3E37" w:rsidRPr="00B17602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3746" w:type="dxa"/>
          </w:tcPr>
          <w:p w:rsidR="00FE3E37" w:rsidRPr="00B17602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Formand</w:t>
            </w:r>
          </w:p>
        </w:tc>
        <w:tc>
          <w:tcPr>
            <w:tcW w:w="3165" w:type="dxa"/>
          </w:tcPr>
          <w:p w:rsidR="00FE3E37" w:rsidRPr="00B17602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FE3E37" w:rsidRPr="008E26D4" w:rsidTr="00DA5C59">
        <w:tc>
          <w:tcPr>
            <w:tcW w:w="2583" w:type="dxa"/>
          </w:tcPr>
          <w:p w:rsidR="00FE3E37" w:rsidRPr="00B17602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3746" w:type="dxa"/>
          </w:tcPr>
          <w:p w:rsidR="00FE3E37" w:rsidRPr="00B17602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Fx repræsentant for region x</w:t>
            </w:r>
          </w:p>
        </w:tc>
        <w:tc>
          <w:tcPr>
            <w:tcW w:w="3165" w:type="dxa"/>
          </w:tcPr>
          <w:p w:rsidR="00FE3E37" w:rsidRPr="00B17602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FE3E37" w:rsidRPr="008E26D4" w:rsidTr="00DA5C59">
        <w:tc>
          <w:tcPr>
            <w:tcW w:w="2583" w:type="dxa"/>
          </w:tcPr>
          <w:p w:rsidR="00FE3E37" w:rsidRPr="00B17602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3746" w:type="dxa"/>
          </w:tcPr>
          <w:p w:rsidR="00FE3E37" w:rsidRPr="00B17602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Fx repræsentant for region x</w:t>
            </w:r>
          </w:p>
        </w:tc>
        <w:tc>
          <w:tcPr>
            <w:tcW w:w="3165" w:type="dxa"/>
          </w:tcPr>
          <w:p w:rsidR="00FE3E37" w:rsidRPr="00B17602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FE3E37" w:rsidRPr="00582D12" w:rsidTr="00DA5C59">
        <w:tc>
          <w:tcPr>
            <w:tcW w:w="2583" w:type="dxa"/>
          </w:tcPr>
          <w:p w:rsidR="00FE3E37" w:rsidRPr="00582D12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3746" w:type="dxa"/>
          </w:tcPr>
          <w:p w:rsidR="00FE3E37" w:rsidRPr="00B17602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Fx repræsentant for klinisk database</w:t>
            </w:r>
          </w:p>
        </w:tc>
        <w:tc>
          <w:tcPr>
            <w:tcW w:w="3165" w:type="dxa"/>
          </w:tcPr>
          <w:p w:rsidR="00FE3E37" w:rsidRPr="00582D12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FE3E37" w:rsidRPr="00582D12" w:rsidTr="00DA5C59">
        <w:tc>
          <w:tcPr>
            <w:tcW w:w="2583" w:type="dxa"/>
          </w:tcPr>
          <w:p w:rsidR="00FE3E37" w:rsidRPr="00582D12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3746" w:type="dxa"/>
          </w:tcPr>
          <w:p w:rsidR="00FE3E37" w:rsidRPr="00582D12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Fx repræsentant for klinisk selskab</w:t>
            </w:r>
          </w:p>
        </w:tc>
        <w:tc>
          <w:tcPr>
            <w:tcW w:w="3165" w:type="dxa"/>
          </w:tcPr>
          <w:p w:rsidR="00FE3E37" w:rsidRPr="00582D12" w:rsidRDefault="00FE3E37" w:rsidP="00DA5C59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</w:tbl>
    <w:p w:rsidR="00FE3E37" w:rsidRDefault="00FE3E37" w:rsidP="00FE3E37">
      <w:pPr>
        <w:pStyle w:val="Listeafsnit"/>
        <w:ind w:left="360"/>
        <w:rPr>
          <w:sz w:val="20"/>
          <w:szCs w:val="20"/>
        </w:rPr>
      </w:pPr>
    </w:p>
    <w:p w:rsidR="00FE3E37" w:rsidRDefault="00FE3E37" w:rsidP="00FE3E37">
      <w:pPr>
        <w:rPr>
          <w:bCs/>
          <w:sz w:val="20"/>
          <w:szCs w:val="20"/>
        </w:rPr>
      </w:pPr>
    </w:p>
    <w:p w:rsidR="00FE3E37" w:rsidRDefault="00FE3E37" w:rsidP="00FE3E37">
      <w:pPr>
        <w:pStyle w:val="Listeafsnit"/>
        <w:ind w:left="360"/>
      </w:pPr>
    </w:p>
    <w:p w:rsidR="00FE3E37" w:rsidRPr="00FE3E37" w:rsidRDefault="00FE3E37" w:rsidP="00FE3E37"/>
    <w:sectPr w:rsidR="00FE3E37" w:rsidRPr="00FE3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CE1" w:rsidRDefault="00711CE1">
      <w:pPr>
        <w:spacing w:after="0" w:line="240" w:lineRule="auto"/>
      </w:pPr>
      <w:r>
        <w:separator/>
      </w:r>
    </w:p>
  </w:endnote>
  <w:endnote w:type="continuationSeparator" w:id="0">
    <w:p w:rsidR="00711CE1" w:rsidRDefault="0071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DF" w:rsidRDefault="00711CE1" w:rsidP="00B74DDF">
    <w:pPr>
      <w:pStyle w:val="Sidefod"/>
      <w:tabs>
        <w:tab w:val="clear" w:pos="4320"/>
      </w:tabs>
    </w:pPr>
    <w:sdt>
      <w:sdtPr>
        <w:id w:val="1334192658"/>
        <w:docPartObj>
          <w:docPartGallery w:val="Page Numbers (Bottom of Page)"/>
          <w:docPartUnique/>
        </w:docPartObj>
      </w:sdtPr>
      <w:sdtEndPr/>
      <w:sdtContent>
        <w:r w:rsidR="00B74DDF">
          <w:t>PID, Digitaliseringsstyrelsen</w:t>
        </w:r>
      </w:sdtContent>
    </w:sdt>
    <w:r w:rsidR="00B74DDF">
      <w:br/>
      <w:t>Faseovergangsrapport, august 2013</w:t>
    </w:r>
  </w:p>
  <w:p w:rsidR="00B74DDF" w:rsidRDefault="00B74D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3508208"/>
      <w:docPartObj>
        <w:docPartGallery w:val="Page Numbers (Bottom of Page)"/>
        <w:docPartUnique/>
      </w:docPartObj>
    </w:sdtPr>
    <w:sdtEndPr/>
    <w:sdtContent>
      <w:p w:rsidR="00B74DDF" w:rsidRDefault="00B74DD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6A6">
          <w:rPr>
            <w:noProof/>
          </w:rPr>
          <w:t>2</w:t>
        </w:r>
        <w:r>
          <w:fldChar w:fldCharType="end"/>
        </w:r>
      </w:p>
    </w:sdtContent>
  </w:sdt>
  <w:p w:rsidR="00B74DDF" w:rsidRPr="00914409" w:rsidRDefault="00B74DDF" w:rsidP="00B74DDF">
    <w:pPr>
      <w:pStyle w:val="Sidefod"/>
      <w:tabs>
        <w:tab w:val="clear" w:pos="4320"/>
      </w:tabs>
    </w:pPr>
  </w:p>
  <w:p w:rsidR="00B74DDF" w:rsidRPr="00914409" w:rsidRDefault="00753DED" w:rsidP="00753DED">
    <w:pPr>
      <w:pStyle w:val="Sidefod"/>
      <w:tabs>
        <w:tab w:val="clear" w:pos="4320"/>
      </w:tabs>
      <w:jc w:val="center"/>
    </w:pPr>
    <w:r>
      <w:t>RSI pejlemærke – bilag til projektstyregruppen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76F" w:rsidRDefault="0012376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CE1" w:rsidRDefault="00711CE1">
      <w:pPr>
        <w:spacing w:after="0" w:line="240" w:lineRule="auto"/>
      </w:pPr>
      <w:r>
        <w:separator/>
      </w:r>
    </w:p>
  </w:footnote>
  <w:footnote w:type="continuationSeparator" w:id="0">
    <w:p w:rsidR="00711CE1" w:rsidRDefault="0071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76F" w:rsidRDefault="0012376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DF" w:rsidRDefault="00B74DDF" w:rsidP="00B74DDF"/>
  <w:p w:rsidR="00B74DDF" w:rsidRDefault="00B74DDF" w:rsidP="00B74DDF"/>
  <w:p w:rsidR="00B74DDF" w:rsidRPr="00AB0C67" w:rsidRDefault="00B74DDF" w:rsidP="00B74DD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76F" w:rsidRDefault="0012376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80F"/>
    <w:rsid w:val="00103E2F"/>
    <w:rsid w:val="0012376F"/>
    <w:rsid w:val="0068080F"/>
    <w:rsid w:val="00711CE1"/>
    <w:rsid w:val="00753DED"/>
    <w:rsid w:val="008D4000"/>
    <w:rsid w:val="009026F6"/>
    <w:rsid w:val="009366A6"/>
    <w:rsid w:val="00A221BD"/>
    <w:rsid w:val="00B64993"/>
    <w:rsid w:val="00B74DDF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10AA8"/>
  <w15:docId w15:val="{76A3DA9D-C0F7-4B02-B58B-8A86C2B6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8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8080F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99"/>
    <w:qFormat/>
    <w:rsid w:val="006808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99"/>
    <w:rsid w:val="00680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fod">
    <w:name w:val="footer"/>
    <w:basedOn w:val="Normal"/>
    <w:link w:val="SidefodTegn"/>
    <w:uiPriority w:val="99"/>
    <w:rsid w:val="0068080F"/>
    <w:pPr>
      <w:tabs>
        <w:tab w:val="center" w:pos="4320"/>
        <w:tab w:val="right" w:pos="8640"/>
      </w:tabs>
      <w:spacing w:after="240" w:line="240" w:lineRule="auto"/>
    </w:pPr>
    <w:rPr>
      <w:rFonts w:ascii="Calibri" w:hAnsi="Calibri" w:cs="Times New Roman"/>
      <w:sz w:val="18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68080F"/>
    <w:rPr>
      <w:rFonts w:ascii="Calibri" w:hAnsi="Calibri" w:cs="Times New Roman"/>
      <w:sz w:val="18"/>
      <w:lang w:eastAsia="da-DK"/>
    </w:rPr>
  </w:style>
  <w:style w:type="paragraph" w:styleId="Sidehoved">
    <w:name w:val="header"/>
    <w:basedOn w:val="Normal"/>
    <w:link w:val="SidehovedTegn"/>
    <w:rsid w:val="0068080F"/>
    <w:pPr>
      <w:tabs>
        <w:tab w:val="center" w:pos="4320"/>
        <w:tab w:val="right" w:pos="8640"/>
      </w:tabs>
      <w:spacing w:after="240" w:line="240" w:lineRule="auto"/>
    </w:pPr>
    <w:rPr>
      <w:rFonts w:ascii="Calibri" w:hAnsi="Calibri" w:cs="Times New Roman"/>
      <w:sz w:val="18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68080F"/>
    <w:rPr>
      <w:rFonts w:ascii="Calibri" w:hAnsi="Calibri" w:cs="Times New Roman"/>
      <w:sz w:val="18"/>
      <w:lang w:eastAsia="da-DK"/>
    </w:rPr>
  </w:style>
  <w:style w:type="table" w:styleId="Tabel-Gitter">
    <w:name w:val="Table Grid"/>
    <w:aliases w:val="MP Tabel Oppsetning1"/>
    <w:basedOn w:val="Tabel-Normal"/>
    <w:uiPriority w:val="59"/>
    <w:rsid w:val="0068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080F"/>
    <w:rPr>
      <w:rFonts w:ascii="Tahoma" w:hAnsi="Tahoma" w:cs="Tahoma"/>
      <w:sz w:val="16"/>
      <w:szCs w:val="16"/>
    </w:rPr>
  </w:style>
  <w:style w:type="paragraph" w:customStyle="1" w:styleId="tabel">
    <w:name w:val="_tabel"/>
    <w:basedOn w:val="Normal"/>
    <w:qFormat/>
    <w:rsid w:val="00A221BD"/>
    <w:pPr>
      <w:spacing w:after="0" w:line="240" w:lineRule="exac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9BC4-5BC7-4FFB-9A1A-9934DC0F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Regioner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Taageby Nielsen</dc:creator>
  <cp:lastModifiedBy>Christian Broholm Andersen</cp:lastModifiedBy>
  <cp:revision>6</cp:revision>
  <cp:lastPrinted>2016-05-03T13:46:00Z</cp:lastPrinted>
  <dcterms:created xsi:type="dcterms:W3CDTF">2016-05-03T13:50:00Z</dcterms:created>
  <dcterms:modified xsi:type="dcterms:W3CDTF">2019-11-25T10:15:00Z</dcterms:modified>
</cp:coreProperties>
</file>