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E90A" w14:textId="3E155818" w:rsidR="000A22D4" w:rsidRDefault="000A22D4" w:rsidP="000A22D4">
      <w:pPr>
        <w:pStyle w:val="Overskrift1"/>
        <w:pBdr>
          <w:bottom w:val="single" w:sz="12" w:space="1" w:color="auto"/>
        </w:pBdr>
        <w:rPr>
          <w:color w:val="auto"/>
        </w:rPr>
      </w:pPr>
      <w:r w:rsidRPr="000A22D4">
        <w:rPr>
          <w:color w:val="auto"/>
        </w:rPr>
        <w:t>Skema til den årlige statusrapport for projekter støttet af Den Fælles Regionale Pulje til Forskning i Forebyggelse</w:t>
      </w:r>
      <w:r>
        <w:rPr>
          <w:color w:val="auto"/>
        </w:rPr>
        <w:softHyphen/>
      </w:r>
    </w:p>
    <w:p w14:paraId="44A96C0C" w14:textId="1DABB1FC" w:rsidR="000A22D4" w:rsidRDefault="000A22D4" w:rsidP="000A22D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795DC8F" w14:textId="0D924DD2" w:rsidR="00676651" w:rsidRDefault="000A22D4" w:rsidP="00992CB5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Projekter, der modtager midler fra Den Fælles Regionale Pulje til Forskning i Forebyggelse er jf. puljens håndbog forpligtet til at indsende en årlig statusrapport 1. maj hvert år, indtil projektet afsluttes. </w:t>
      </w:r>
    </w:p>
    <w:p w14:paraId="18BDB2A5" w14:textId="77777777" w:rsidR="000A22D4" w:rsidRDefault="000A22D4" w:rsidP="00992CB5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Nedenstående skema skal anvendes til udfyldelse af projektets statusrapport:</w:t>
      </w:r>
    </w:p>
    <w:p w14:paraId="4E2CCACF" w14:textId="77777777" w:rsidR="000A22D4" w:rsidRDefault="000A22D4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A22D4" w14:paraId="074D1A78" w14:textId="77777777" w:rsidTr="000A22D4">
        <w:tc>
          <w:tcPr>
            <w:tcW w:w="7643" w:type="dxa"/>
          </w:tcPr>
          <w:p w14:paraId="1BEA51B4" w14:textId="7A48DED3" w:rsidR="000A22D4" w:rsidRDefault="000A22D4" w:rsidP="00992CB5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6402C9">
              <w:rPr>
                <w:rFonts w:cs="Arial"/>
                <w:b/>
                <w:bCs/>
                <w:sz w:val="24"/>
                <w:szCs w:val="24"/>
              </w:rPr>
              <w:t>Projektnummer:</w:t>
            </w:r>
            <w:r w:rsidR="006402C9">
              <w:rPr>
                <w:rFonts w:cs="Arial"/>
                <w:sz w:val="24"/>
                <w:szCs w:val="24"/>
              </w:rPr>
              <w:t xml:space="preserve"> </w:t>
            </w:r>
            <w:r w:rsidR="006402C9" w:rsidRPr="006402C9">
              <w:rPr>
                <w:rFonts w:cs="Arial"/>
                <w:i/>
                <w:iCs/>
                <w:sz w:val="24"/>
                <w:szCs w:val="24"/>
              </w:rPr>
              <w:t>RXXX-AXXXX</w:t>
            </w:r>
          </w:p>
        </w:tc>
      </w:tr>
      <w:tr w:rsidR="000A22D4" w14:paraId="124C114F" w14:textId="77777777" w:rsidTr="000A22D4">
        <w:tc>
          <w:tcPr>
            <w:tcW w:w="7643" w:type="dxa"/>
          </w:tcPr>
          <w:p w14:paraId="33FD2A49" w14:textId="5A65B913" w:rsidR="000A22D4" w:rsidRPr="006402C9" w:rsidRDefault="000A22D4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402C9">
              <w:rPr>
                <w:rFonts w:cs="Arial"/>
                <w:b/>
                <w:bCs/>
                <w:sz w:val="24"/>
                <w:szCs w:val="24"/>
              </w:rPr>
              <w:t>Projekttitel:</w:t>
            </w:r>
          </w:p>
        </w:tc>
      </w:tr>
      <w:tr w:rsidR="000A22D4" w14:paraId="4B7579E4" w14:textId="77777777" w:rsidTr="000A22D4">
        <w:trPr>
          <w:trHeight w:val="562"/>
        </w:trPr>
        <w:tc>
          <w:tcPr>
            <w:tcW w:w="7643" w:type="dxa"/>
          </w:tcPr>
          <w:p w14:paraId="0B40AE90" w14:textId="4F148B64" w:rsidR="000A22D4" w:rsidRPr="006402C9" w:rsidRDefault="000A22D4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402C9">
              <w:rPr>
                <w:rFonts w:cs="Arial"/>
                <w:b/>
                <w:bCs/>
                <w:sz w:val="24"/>
                <w:szCs w:val="24"/>
              </w:rPr>
              <w:t>Navn og kontaktoplysninger på projektansvarlig:</w:t>
            </w:r>
          </w:p>
        </w:tc>
      </w:tr>
      <w:tr w:rsidR="000A22D4" w14:paraId="385AF029" w14:textId="77777777" w:rsidTr="000A22D4">
        <w:tc>
          <w:tcPr>
            <w:tcW w:w="7643" w:type="dxa"/>
          </w:tcPr>
          <w:p w14:paraId="74D206C7" w14:textId="185C6644" w:rsidR="000A22D4" w:rsidRPr="006402C9" w:rsidRDefault="000A22D4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402C9">
              <w:rPr>
                <w:rFonts w:cs="Arial"/>
                <w:b/>
                <w:bCs/>
                <w:sz w:val="24"/>
                <w:szCs w:val="24"/>
              </w:rPr>
              <w:t>Startdato for projektet:</w:t>
            </w:r>
          </w:p>
        </w:tc>
      </w:tr>
      <w:tr w:rsidR="000A22D4" w14:paraId="3673674C" w14:textId="77777777" w:rsidTr="000A22D4">
        <w:tc>
          <w:tcPr>
            <w:tcW w:w="7643" w:type="dxa"/>
          </w:tcPr>
          <w:p w14:paraId="13BC3614" w14:textId="22D94D46" w:rsidR="000A22D4" w:rsidRPr="006402C9" w:rsidRDefault="000A22D4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402C9">
              <w:rPr>
                <w:rFonts w:cs="Arial"/>
                <w:b/>
                <w:bCs/>
                <w:sz w:val="24"/>
                <w:szCs w:val="24"/>
              </w:rPr>
              <w:t>Slutdato for projektet:</w:t>
            </w:r>
          </w:p>
        </w:tc>
      </w:tr>
      <w:tr w:rsidR="00C3564B" w14:paraId="2CD00369" w14:textId="77777777" w:rsidTr="000A22D4">
        <w:tc>
          <w:tcPr>
            <w:tcW w:w="7643" w:type="dxa"/>
          </w:tcPr>
          <w:p w14:paraId="28FDD48E" w14:textId="6D150CBA" w:rsidR="00C3564B" w:rsidRPr="006402C9" w:rsidRDefault="00C3564B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Forventet forbrug af midler i det seneste år opgjort i kr.:</w:t>
            </w:r>
          </w:p>
        </w:tc>
      </w:tr>
      <w:tr w:rsidR="000A22D4" w14:paraId="5587B924" w14:textId="77777777" w:rsidTr="000A22D4">
        <w:trPr>
          <w:trHeight w:val="592"/>
        </w:trPr>
        <w:tc>
          <w:tcPr>
            <w:tcW w:w="7643" w:type="dxa"/>
          </w:tcPr>
          <w:p w14:paraId="044E93C6" w14:textId="01B53451" w:rsidR="000A22D4" w:rsidRPr="006402C9" w:rsidRDefault="000A22D4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402C9">
              <w:rPr>
                <w:rFonts w:cs="Arial"/>
                <w:b/>
                <w:bCs/>
                <w:sz w:val="24"/>
                <w:szCs w:val="24"/>
              </w:rPr>
              <w:t>Forbrug af midler i det seneste år opgjort i kr.:</w:t>
            </w:r>
          </w:p>
        </w:tc>
      </w:tr>
      <w:tr w:rsidR="000A22D4" w14:paraId="0BD2E5E3" w14:textId="77777777" w:rsidTr="000A22D4">
        <w:trPr>
          <w:trHeight w:val="5034"/>
        </w:trPr>
        <w:tc>
          <w:tcPr>
            <w:tcW w:w="7643" w:type="dxa"/>
          </w:tcPr>
          <w:p w14:paraId="52D68C58" w14:textId="5B549FDC" w:rsidR="000A22D4" w:rsidRPr="006402C9" w:rsidRDefault="000A22D4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402C9">
              <w:rPr>
                <w:rFonts w:cs="Arial"/>
                <w:b/>
                <w:bCs/>
                <w:sz w:val="24"/>
                <w:szCs w:val="24"/>
              </w:rPr>
              <w:t>Hvis der er øvrige opmærksomhedspunkter, kan de beskrives her (</w:t>
            </w:r>
            <w:proofErr w:type="spellStart"/>
            <w:r w:rsidRPr="006402C9">
              <w:rPr>
                <w:rFonts w:cs="Arial"/>
                <w:b/>
                <w:bCs/>
                <w:sz w:val="24"/>
                <w:szCs w:val="24"/>
              </w:rPr>
              <w:t>maks</w:t>
            </w:r>
            <w:proofErr w:type="spellEnd"/>
            <w:r w:rsidRPr="006402C9">
              <w:rPr>
                <w:rFonts w:cs="Arial"/>
                <w:b/>
                <w:bCs/>
                <w:sz w:val="24"/>
                <w:szCs w:val="24"/>
              </w:rPr>
              <w:t xml:space="preserve"> 500 tegn): </w:t>
            </w:r>
          </w:p>
        </w:tc>
      </w:tr>
    </w:tbl>
    <w:p w14:paraId="24D3D5F3" w14:textId="407B1DA3" w:rsidR="000A22D4" w:rsidRPr="001A78DE" w:rsidRDefault="000A22D4" w:rsidP="00992CB5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</w:p>
    <w:sectPr w:rsidR="000A22D4" w:rsidRPr="001A78DE" w:rsidSect="00CD7DA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DC9C" w14:textId="77777777" w:rsidR="006402C9" w:rsidRDefault="006402C9">
      <w:pPr>
        <w:spacing w:after="0" w:line="240" w:lineRule="auto"/>
      </w:pPr>
      <w:r>
        <w:separator/>
      </w:r>
    </w:p>
  </w:endnote>
  <w:endnote w:type="continuationSeparator" w:id="0">
    <w:p w14:paraId="2795DC9E" w14:textId="77777777" w:rsidR="006402C9" w:rsidRDefault="0064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083437"/>
      <w:docPartObj>
        <w:docPartGallery w:val="Page Numbers (Bottom of Page)"/>
        <w:docPartUnique/>
      </w:docPartObj>
    </w:sdtPr>
    <w:sdtEndPr/>
    <w:sdtContent>
      <w:p w14:paraId="2795DC91" w14:textId="77777777" w:rsidR="00676651" w:rsidRDefault="006402C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795DC92" w14:textId="77777777" w:rsidR="00676651" w:rsidRDefault="006766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011582"/>
      <w:docPartObj>
        <w:docPartGallery w:val="Page Numbers (Bottom of Page)"/>
        <w:docPartUnique/>
      </w:docPartObj>
    </w:sdtPr>
    <w:sdtEndPr/>
    <w:sdtContent>
      <w:p w14:paraId="2795DC96" w14:textId="77777777" w:rsidR="00B935CF" w:rsidRDefault="006402C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651">
          <w:rPr>
            <w:noProof/>
          </w:rPr>
          <w:t>1</w:t>
        </w:r>
        <w:r>
          <w:fldChar w:fldCharType="end"/>
        </w:r>
      </w:p>
    </w:sdtContent>
  </w:sdt>
  <w:p w14:paraId="2795DC97" w14:textId="77777777" w:rsidR="009D35C7" w:rsidRDefault="009D35C7" w:rsidP="009D35C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DC98" w14:textId="77777777" w:rsidR="006402C9" w:rsidRDefault="006402C9">
      <w:pPr>
        <w:spacing w:after="0" w:line="240" w:lineRule="auto"/>
      </w:pPr>
      <w:r>
        <w:separator/>
      </w:r>
    </w:p>
  </w:footnote>
  <w:footnote w:type="continuationSeparator" w:id="0">
    <w:p w14:paraId="2795DC9A" w14:textId="77777777" w:rsidR="006402C9" w:rsidRDefault="0064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DC90" w14:textId="77777777" w:rsidR="0082423A" w:rsidRDefault="006402C9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795DC98" wp14:editId="2795DC99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5DC9F" w14:textId="77777777" w:rsidR="00672ABD" w:rsidRPr="006B7ED4" w:rsidRDefault="00672ABD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95DC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13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5M9QEAAMMDAAAOAAAAZHJzL2Uyb0RvYy54bWysU8GSEyEQvVvlP1DczUyi2axTmWytWeNl&#10;Xa1a9wMIw2QogcaGZCZ+vQ2ZZNW9WXKgGmhe93s8ljeDNeygMGhwNZ9OSs6Uk9Bot6v507fNm2vO&#10;QhSuEQacqvlRBX6zev1q2ftKzaAD0yhkBOJC1fuadzH6qiiC7JQVYQJeOTpsAa2ItMRd0aDoCd2a&#10;YlaWV0UP2HgEqUKg3bvTIV9l/LZVMn5p26AiMzWn3mKeMc/bNBerpah2KHyn5diG+IcurNCOil6g&#10;7kQUbI/6BZTVEiFAGycSbAFtq6XKHIjNtPyLzWMnvMpcSJzgLzKF/wcrHw6P/iuyOHyAgR4wkwj+&#10;HuT3wBysO+F26hYR+k6JhgpPk2RF70M1Xk1ShyokkG3/GRp6ZLGPkIGGFm1ShXgyQqcHOF5EV0Nk&#10;MpV8t7h6u5hzJulsupiVs+k81xDV+brHED8psCwFNUd61QwvDvchpnZEdU5J1QIY3Wy0MXmBu+3a&#10;IDsIcsAmjxH9jzTjWF/z9/PZPCM7SPezOayO5FCjbc2vyzROnklyfHRNTolCm1NMnRg36pMkOYkT&#10;h+1AiUmnLTRHUgrh5ET6ORR0gD8568mFNQ8/9gIVZ8JJ2q55PIfrmG2bOflbUnijM/dn1LEuOSVL&#10;Mro6WfH3dc56/nurXwAAAP//AwBQSwMEFAAGAAgAAAAhAGV5SOHgAAAADAEAAA8AAABkcnMvZG93&#10;bnJldi54bWxMj8FOwzAMhu9IvENkJG4sAdZtlLrTxMSFAxIDaTtmTdpUJE6VZF15e7IT3Gz50+/v&#10;r9aTs2zUIfaeEO5nApimxqueOoSvz9e7FbCYJClpPWmEHx1hXV9fVbJU/kwfetyljuUQiqVEMCkN&#10;JeexMdrJOPODpnxrfXAy5TV0XAV5zuHO8gchFtzJnvIHIwf9YnTzvTs5hL0zvdqG90Or7Lh9azfF&#10;MIUB8fZm2jwDS3pKfzBc9LM61Nnp6E+kIrMIK7EsMorwuHzKw4UQc5HrHREWhZgDryv+v0T9CwAA&#10;//8DAFBLAQItABQABgAIAAAAIQC2gziS/gAAAOEBAAATAAAAAAAAAAAAAAAAAAAAAABbQ29udGVu&#10;dF9UeXBlc10ueG1sUEsBAi0AFAAGAAgAAAAhADj9If/WAAAAlAEAAAsAAAAAAAAAAAAAAAAALwEA&#10;AF9yZWxzLy5yZWxzUEsBAi0AFAAGAAgAAAAhAB2EPkz1AQAAwwMAAA4AAAAAAAAAAAAAAAAALgIA&#10;AGRycy9lMm9Eb2MueG1sUEsBAi0AFAAGAAgAAAAhAGV5SOHgAAAADAEAAA8AAAAAAAAAAAAAAAAA&#10;TwQAAGRycy9kb3ducmV2LnhtbFBLBQYAAAAABAAEAPMAAABcBQAAAAA=&#10;" stroked="f">
              <v:textbox style="mso-fit-shape-to-text:t">
                <w:txbxContent>
                  <w:p w14:paraId="2795DC9F" w14:textId="77777777" w:rsidR="00672ABD" w:rsidRPr="006B7ED4" w:rsidRDefault="00672ABD" w:rsidP="00992CB5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DC93" w14:textId="77777777" w:rsidR="008B0B1C" w:rsidRDefault="008B0B1C" w:rsidP="00725A8F">
    <w:pPr>
      <w:pStyle w:val="Sidehoved"/>
      <w:tabs>
        <w:tab w:val="clear" w:pos="4819"/>
        <w:tab w:val="clear" w:pos="9638"/>
        <w:tab w:val="left" w:pos="7653"/>
      </w:tabs>
      <w:ind w:left="8220"/>
    </w:pPr>
  </w:p>
  <w:p w14:paraId="2795DC94" w14:textId="77777777" w:rsidR="00CD7DAE" w:rsidRDefault="00BB0D55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pict w14:anchorId="2795D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5pt;height:169.55pt;mso-width-relative:page;mso-height-relative:page">
          <v:imagedata r:id="rId1" o:title="DKlogo til brev§-01"/>
        </v:shape>
      </w:pict>
    </w:r>
    <w:r w:rsidR="00651E71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95DC9B" wp14:editId="2795DC9C">
              <wp:simplePos x="0" y="0"/>
              <wp:positionH relativeFrom="margin">
                <wp:posOffset>-104775</wp:posOffset>
              </wp:positionH>
              <wp:positionV relativeFrom="paragraph">
                <wp:posOffset>1145540</wp:posOffset>
              </wp:positionV>
              <wp:extent cx="3098042" cy="1720850"/>
              <wp:effectExtent l="0" t="0" r="762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042" cy="172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5DCA0" w14:textId="77777777" w:rsidR="00D2231B" w:rsidRPr="000C759B" w:rsidRDefault="006402C9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0C759B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NOTAT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95DC9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-8.25pt;margin-top:90.2pt;width:243.95pt;height:135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3V9wEAAMoDAAAOAAAAZHJzL2Uyb0RvYy54bWysU9uO0zAQfUfiHyy/06SFQjdqulq6lJfl&#10;Ii18wNRxGgvbY2y3Sfl6xk7aRcsbwg/W+HZmzpnj9e1gNDtJHxTams9nJWfSCmyUPdT8+7fdqxVn&#10;IYJtQKOVNT/LwG83L1+se1fJBXaoG+kZgdhQ9a7mXYyuKoogOmkgzNBJS4ctegORlv5QNB56Qje6&#10;WJTl26JH3ziPQoZAu/fjId9k/LaVIn5p2yAj0zWn2mKefZ73aS42a6gOHlynxFQG/EMVBpSlpFeo&#10;e4jAjl79BWWU8BiwjTOBpsC2VUJmDsRmXj5j89iBk5kLiRPcVabw/2DF59Oj++pZHN7jQA3MJIJ7&#10;QPEjMIvbDuxB3nmPfSehocTzJFnRu1BNT5PUoQoJZN9/woaaDMeIGWhovUmqEE9G6NSA81V0OUQm&#10;aPN1ebMq3yw4E3Q2f7coV8vclgKqy3PnQ/wo0bAU1NxTVzM8nB5CTOVAdbmSsgXUqtkprfPCH/Zb&#10;7dkJyAG7PDKDZ9e0ZX3Nb5aLZUa2mN5ncxgVyaFamZqvyjRGzyQ5PtgmX4mg9BhTJdpO+iRJRnHi&#10;sB+Yaibxklx7bM4kmMfRkPSBKOjQ/+KsJzPWPPw8gpecgRW0XfN4CbcxuzdTc3ck9E5lCZ5Qp/Rk&#10;mKzMZO7kyD/X+dbTF9z8BgAA//8DAFBLAwQUAAYACAAAACEA380QZ94AAAALAQAADwAAAGRycy9k&#10;b3ducmV2LnhtbEyPzU7DMBCE70i8g7WVuLVOUFOqEKeqqLhwQKIgwdGNN3FU/8l20/D2LCe4zWo+&#10;zc40u9kaNmFMo3cCylUBDF3n1egGAR/vz8stsJSlU9J4hwK+McGuvb1pZK381b3hdMwDoxCXailA&#10;5xxqzlOn0cq08gEdeb2PVmY648BVlFcKt4bfF8WGWzk6+qBlwCeN3fl4sQI+rR7VIb5+9cpMh5d+&#10;X4U5BiHuFvP+EVjGOf/B8FufqkNLnU7+4lRiRsCy3FSEkrEt1sCIWD+UJE4kKhK8bfj/De0PAAAA&#10;//8DAFBLAQItABQABgAIAAAAIQC2gziS/gAAAOEBAAATAAAAAAAAAAAAAAAAAAAAAABbQ29udGVu&#10;dF9UeXBlc10ueG1sUEsBAi0AFAAGAAgAAAAhADj9If/WAAAAlAEAAAsAAAAAAAAAAAAAAAAALwEA&#10;AF9yZWxzLy5yZWxzUEsBAi0AFAAGAAgAAAAhADSdfdX3AQAAygMAAA4AAAAAAAAAAAAAAAAALgIA&#10;AGRycy9lMm9Eb2MueG1sUEsBAi0AFAAGAAgAAAAhAN/NEGfeAAAACwEAAA8AAAAAAAAAAAAAAAAA&#10;UQQAAGRycy9kb3ducmV2LnhtbFBLBQYAAAAABAAEAPMAAABcBQAAAAA=&#10;" stroked="f">
              <v:textbox style="mso-fit-shape-to-text:t">
                <w:txbxContent>
                  <w:p w14:paraId="2795DCA0" w14:textId="77777777" w:rsidR="00D2231B" w:rsidRPr="000C759B" w:rsidRDefault="006402C9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0C759B">
                      <w:rPr>
                        <w:b/>
                        <w:sz w:val="24"/>
                        <w:szCs w:val="24"/>
                        <w:lang w:val="en-US"/>
                      </w:rPr>
                      <w:t>NOTAT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1E71">
      <w:t xml:space="preserve">   </w:t>
    </w:r>
    <w:r w:rsidR="00651E71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95DC9D" wp14:editId="2795DC9E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5DCA1" w14:textId="77777777" w:rsidR="004E3E3B" w:rsidRDefault="006402C9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CREATEDATE  \@ "dd-MM-yyyy"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28-02-2024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  <w:p w14:paraId="2795DCA2" w14:textId="77777777" w:rsidR="00EA6854" w:rsidRDefault="006402C9" w:rsidP="00EA685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EMN-2019-00852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920031156"/>
                            <w:lock w:val="contentLocked"/>
                            <w:placeholder>
                              <w:docPart w:val="70574BFEC65540C8BD70263B65628000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EndPr/>
                          <w:sdtContent>
                            <w:p w14:paraId="2795DCA3" w14:textId="2A650E6D" w:rsidR="004E3E3B" w:rsidRDefault="000A22D4" w:rsidP="00CD7DAE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1687097</w:t>
                              </w:r>
                            </w:p>
                          </w:sdtContent>
                        </w:sdt>
                        <w:p w14:paraId="2795DCA4" w14:textId="77777777" w:rsidR="00095CB2" w:rsidRPr="004E3E3B" w:rsidRDefault="006402C9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DOCPROPERTY  Author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Sofie Mayling Vennike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95DC9D" id="_x0000_s1028" type="#_x0000_t202" style="position:absolute;left:0;text-align:left;margin-left:403.75pt;margin-top:189.75pt;width:116.25pt;height:135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1kp+QEAAMoDAAAOAAAAZHJzL2Uyb0RvYy54bWysU02TEyEQvVvlf6C4m5mMZnedCtlas8bL&#10;ulq1+gMIMBlKoBFIZuKvtyGTrB83Sw5UA92vu18/lrejNeSgQtTgGJ3PakqUEyC12zH69cvm1Q0l&#10;MXEnuQGnGD2qSG9XL18sB9+qBnowUgWCIC62g2e0T8m3VRVFryyPM/DK4WMHwfKEx7CrZOADoltT&#10;NXV9VQ0QpA8gVIx4e396pKuC33VKpE9dF1UihlGsLZU9lH2b92q15O0ucN9rMZXB/6EKy7XDpBeo&#10;e5442Qf9F5TVIkCELs0E2Aq6TgtVesBu5vUf3Tz13KvSC5IT/YWm+P9gxePhyX8OJI3vYMQBliai&#10;fwDxLRIH6567nboLAYZecYmJ55myavCxnUIz1bGNGWQ7fASJQ+b7BAVo7ILNrGCfBNFxAMcL6WpM&#10;ROSUb66vXl8vKBH4Nr9u6ma+KDl4ew73IaYPCizJBqMBp1rg+eEhplwOb88uOVsEo+VGG1MOYbdd&#10;m0AOHBWwKWtC/83NODIw+nbRLAqygxxfxGF1QoUabRm9qfM6aSbT8d7J4pK4NicbKzFu4idTciIn&#10;jduRaMlok2MzXVuQRyQswEmQ+IHQ6CH8oGRAMTIav+95UJRwJ/Ca0XQ216mot7Tm75DojS4UPKNO&#10;6VEwhZlJ3FmRv56L1/MXXP0EAAD//wMAUEsDBBQABgAIAAAAIQBleUjh4AAAAAwBAAAPAAAAZHJz&#10;L2Rvd25yZXYueG1sTI/BTsMwDIbvSLxDZCRuLAHWbZS608TEhQMSA2k7Zk3aVCROlWRdeXuyE9xs&#10;+dPv76/Wk7Ns1CH2nhDuZwKYpsarnjqEr8/XuxWwmCQpaT1phB8dYV1fX1WyVP5MH3rcpY7lEIql&#10;RDApDSXnsTHayTjzg6Z8a31wMuU1dFwFec7hzvIHIRbcyZ7yByMH/WJ08707OYS9M73ahvdDq+y4&#10;fWs3xTCFAfH2Zto8A0t6Sn8wXPSzOtTZ6ehPpCKzCCuxLDKK8Lh8ysOFEHOR6x0RFoWYA68r/r9E&#10;/QsAAP//AwBQSwECLQAUAAYACAAAACEAtoM4kv4AAADhAQAAEwAAAAAAAAAAAAAAAAAAAAAAW0Nv&#10;bnRlbnRfVHlwZXNdLnhtbFBLAQItABQABgAIAAAAIQA4/SH/1gAAAJQBAAALAAAAAAAAAAAAAAAA&#10;AC8BAABfcmVscy8ucmVsc1BLAQItABQABgAIAAAAIQBZ71kp+QEAAMoDAAAOAAAAAAAAAAAAAAAA&#10;AC4CAABkcnMvZTJvRG9jLnhtbFBLAQItABQABgAIAAAAIQBleUjh4AAAAAwBAAAPAAAAAAAAAAAA&#10;AAAAAFMEAABkcnMvZG93bnJldi54bWxQSwUGAAAAAAQABADzAAAAYAUAAAAA&#10;" stroked="f">
              <v:textbox style="mso-fit-shape-to-text:t">
                <w:txbxContent>
                  <w:p w14:paraId="2795DCA1" w14:textId="77777777" w:rsidR="004E3E3B" w:rsidRDefault="006402C9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CREATEDATE  \@ "dd-MM-yyyy"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28-02-2024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  <w:p w14:paraId="2795DCA2" w14:textId="77777777" w:rsidR="00EA6854" w:rsidRDefault="006402C9" w:rsidP="00EA685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EMN-2019-00852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920031156"/>
                      <w:lock w:val="contentLocked"/>
                      <w:placeholder>
                        <w:docPart w:val="70574BFEC65540C8BD70263B65628000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EndPr/>
                    <w:sdtContent>
                      <w:p w14:paraId="2795DCA3" w14:textId="2A650E6D" w:rsidR="004E3E3B" w:rsidRDefault="000A22D4" w:rsidP="00CD7DAE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1687097</w:t>
                        </w:r>
                      </w:p>
                    </w:sdtContent>
                  </w:sdt>
                  <w:p w14:paraId="2795DCA4" w14:textId="77777777" w:rsidR="00095CB2" w:rsidRPr="004E3E3B" w:rsidRDefault="006402C9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DOCPROPERTY  Author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Sofie Mayling Vennike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795DC95" w14:textId="77777777" w:rsidR="00CD7DAE" w:rsidRDefault="00CD7DA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6"/>
    <w:rsid w:val="00095CB2"/>
    <w:rsid w:val="000A22D4"/>
    <w:rsid w:val="000C759B"/>
    <w:rsid w:val="00155436"/>
    <w:rsid w:val="001A78DE"/>
    <w:rsid w:val="002931A0"/>
    <w:rsid w:val="004E3E3B"/>
    <w:rsid w:val="005C5173"/>
    <w:rsid w:val="006402C9"/>
    <w:rsid w:val="00651E71"/>
    <w:rsid w:val="00672ABD"/>
    <w:rsid w:val="00676651"/>
    <w:rsid w:val="006B7ED4"/>
    <w:rsid w:val="00725A8F"/>
    <w:rsid w:val="0082423A"/>
    <w:rsid w:val="00877EF6"/>
    <w:rsid w:val="008B0B1C"/>
    <w:rsid w:val="00955557"/>
    <w:rsid w:val="00961100"/>
    <w:rsid w:val="00992CB5"/>
    <w:rsid w:val="009D35C7"/>
    <w:rsid w:val="00B935CF"/>
    <w:rsid w:val="00C3564B"/>
    <w:rsid w:val="00C724D6"/>
    <w:rsid w:val="00CD7DAE"/>
    <w:rsid w:val="00D2231B"/>
    <w:rsid w:val="00DC291B"/>
    <w:rsid w:val="00E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5DC89"/>
  <w15:docId w15:val="{7056B07C-8EE1-49CE-8A5C-D68375FF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2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0A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574BFEC65540C8BD70263B65628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07267-57AB-4B29-B3EE-ECB7F2A35310}"/>
      </w:docPartPr>
      <w:docPartBody>
        <w:p w:rsidR="002931A0" w:rsidRDefault="00000000">
          <w:r w:rsidRPr="005C5173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F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6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efb515c1-9b39-4265-b368-e81970cb76a0">
      <Value>16</Value>
      <Value>15</Value>
      <Value>14</Value>
      <Value>13</Value>
      <Value>12</Value>
      <Value>20</Value>
      <Value>17</Value>
      <Value>3</Value>
      <Value>2</Value>
      <Value>1</Value>
      <Value>19</Value>
    </TaxCatchAll>
    <CCMAgendaStatus xmlns="D49B6351-54EA-44CF-A6AD-A34D8473288B" xsi:nil="true"/>
    <CCMAgendaItemId xmlns="D49B6351-54EA-44CF-A6AD-A34D8473288B" xsi:nil="true"/>
    <Bem_x00e6_rkning xmlns="D49B6351-54EA-44CF-A6AD-A34D8473288B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CMAgendaDocumentStatus xmlns="D49B6351-54EA-44CF-A6AD-A34D8473288B" xsi:nil="true"/>
    <Classification xmlns="http://schemas.microsoft.com/sharepoint/v3" xsi:nil="true"/>
    <CCMMeetingCaseLink xmlns="D49B6351-54EA-44CF-A6AD-A34D8473288B">
      <Url xsi:nil="true"/>
      <Description xsi:nil="true"/>
    </CCMMeetingCaseLink>
    <CCMMeetingCaseId xmlns="D49B6351-54EA-44CF-A6AD-A34D8473288B" xsi:nil="true"/>
    <CCMMeetingCaseInstanceId xmlns="D49B6351-54EA-44CF-A6AD-A34D8473288B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EMN-2019-00852</CCMVisualId>
    <Finalized xmlns="http://schemas.microsoft.com/sharepoint/v3">false</Finalized>
    <DocID xmlns="http://schemas.microsoft.com/sharepoint/v3">1687097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EMN-2019-00852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CognitiveType xmlns="http://schemas.microsoft.com/sharepoint/v3" xsi:nil="true"/>
    <CCMPreviewAnnotationsTasks xmlns="http://schemas.microsoft.com/sharepoint/v3">0</CCMPreviewAnnotationsTask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DD810AB4B7B7947B71F620EE6276131" ma:contentTypeVersion="2" ma:contentTypeDescription="GetOrganized dokument" ma:contentTypeScope="" ma:versionID="f6dc7cc79169a87a69aa2207f2e5abaf">
  <xsd:schema xmlns:xsd="http://www.w3.org/2001/XMLSchema" xmlns:xs="http://www.w3.org/2001/XMLSchema" xmlns:p="http://schemas.microsoft.com/office/2006/metadata/properties" xmlns:ns1="http://schemas.microsoft.com/sharepoint/v3" xmlns:ns2="efb515c1-9b39-4265-b368-e81970cb76a0" xmlns:ns3="D49B6351-54EA-44CF-A6AD-A34D8473288B" xmlns:ns4="5737f8a2-589c-40fc-80ef-f0e13e19086b" targetNamespace="http://schemas.microsoft.com/office/2006/metadata/properties" ma:root="true" ma:fieldsID="40653d3b74746206e782e77d877a8a39" ns1:_="" ns2:_="" ns3:_="" ns4:_="">
    <xsd:import namespace="http://schemas.microsoft.com/sharepoint/v3"/>
    <xsd:import namespace="efb515c1-9b39-4265-b368-e81970cb76a0"/>
    <xsd:import namespace="D49B6351-54EA-44CF-A6AD-A34D8473288B"/>
    <xsd:import namespace="5737f8a2-589c-40fc-80ef-f0e13e19086b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3" nillable="true" ma:displayName="Sider" ma:decimals="0" ma:internalName="CCMPageCount" ma:readOnly="true">
      <xsd:simpleType>
        <xsd:restriction base="dms:Number"/>
      </xsd:simpleType>
    </xsd:element>
    <xsd:element name="CCMCommentCount" ma:index="44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5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6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15c1-9b39-4265-b368-e81970cb76a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6b1fc9e-1b59-4c65-9b99-9fc6f83bd2a8}" ma:internalName="TaxCatchAll" ma:showField="CatchAllData" ma:web="efb515c1-9b39-4265-b368-e81970cb7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6351-54EA-44CF-A6AD-A34D8473288B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f8a2-589c-40fc-80ef-f0e13e19086b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8A247-201C-4E53-BC7C-DEDB66F1C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FE633-8840-4411-81F1-75460C7E3D0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efb515c1-9b39-4265-b368-e81970cb76a0"/>
    <ds:schemaRef ds:uri="http://schemas.microsoft.com/office/2006/documentManagement/types"/>
    <ds:schemaRef ds:uri="http://schemas.microsoft.com/sharepoint/v3"/>
    <ds:schemaRef ds:uri="http://purl.org/dc/elements/1.1/"/>
    <ds:schemaRef ds:uri="5737f8a2-589c-40fc-80ef-f0e13e19086b"/>
    <ds:schemaRef ds:uri="http://schemas.openxmlformats.org/package/2006/metadata/core-properties"/>
    <ds:schemaRef ds:uri="D49B6351-54EA-44CF-A6AD-A34D847328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2AB303-78CA-40BF-AF5E-51A6A468C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b515c1-9b39-4265-b368-e81970cb76a0"/>
    <ds:schemaRef ds:uri="D49B6351-54EA-44CF-A6AD-A34D8473288B"/>
    <ds:schemaRef ds:uri="5737f8a2-589c-40fc-80ef-f0e13e190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Danske Regioner</vt:lpstr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statusrapport</dc:title>
  <dc:creator>Sofie Mayling Vennike</dc:creator>
  <cp:lastModifiedBy>Celina Robinson</cp:lastModifiedBy>
  <cp:revision>2</cp:revision>
  <dcterms:created xsi:type="dcterms:W3CDTF">2024-03-19T13:26:00Z</dcterms:created>
  <dcterms:modified xsi:type="dcterms:W3CDTF">2024-03-19T13:26:00Z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0x010100AC085CFC53BC46CEA2EADE194AD9D482003DD810AB4B7B7947B71F620EE6276131</vt:lpwstr>
  </property>
  <property fmtid="{D5CDD505-2E9C-101B-9397-08002B2CF9AE}" pid="9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1;#Generel|4a83b8ca-afb2-441e-ad6c-417fdddfd118;#2;#Henvendelse|edaf3d12-5a4e-4718-8cf1-812f32db1420;#3;#Høring|6c934b4a-7e30-429d-bb99-9f44e2a4fda8;#17;#Aktindsigtsag|1e3c8c4a-d897-4efd-a96b-1ae783ae95d3;#19;#Personalemøde|1613e456-6c9f-4ccd-bceb-10c0f98f51ae;#20;#Politisk møde|8996df7c-9523-48e7-a538-4f6ed30f6468;#12;#Ansættelsesvilkår og løn|e64e8e6a-42af-4c13-8ef5-8405ca57f954;#13;#Ansøgning og C.V.|423c15fc-08ff-4236-b50c-a93610494da9;#14;#Gammel personalesag|2b197f6a-e4ba-4692-8c67-34e599e2530d;#15;#Refusion ift. Sygdom og Barsel m.m.|78e4cef4-0cea-42e3-89be-da456111bc4a;#16;#Øvrige personaleforhold|0a6f6846-3594-4920-a4b5-f4bd991b77b9</vt:lpwstr>
  </property>
  <property fmtid="{D5CDD505-2E9C-101B-9397-08002B2CF9AE}" pid="10" name="xd_Signature">
    <vt:bool>false</vt:bool>
  </property>
</Properties>
</file>