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601" w14:textId="77777777" w:rsidR="008D62ED" w:rsidRPr="008D62ED" w:rsidRDefault="008D62ED" w:rsidP="008D62ED">
      <w:pPr>
        <w:rPr>
          <w:b/>
          <w:sz w:val="24"/>
          <w:szCs w:val="24"/>
        </w:rPr>
      </w:pPr>
      <w:r w:rsidRPr="008D62ED">
        <w:rPr>
          <w:rFonts w:asciiTheme="majorHAnsi" w:hAnsiTheme="majorHAnsi" w:cs="Arial"/>
          <w:sz w:val="28"/>
          <w:szCs w:val="28"/>
        </w:rPr>
        <w:t xml:space="preserve">Regionernes Medicin- og </w:t>
      </w:r>
      <w:r>
        <w:rPr>
          <w:rFonts w:asciiTheme="majorHAnsi" w:hAnsiTheme="majorHAnsi" w:cs="Arial"/>
          <w:sz w:val="28"/>
          <w:szCs w:val="28"/>
        </w:rPr>
        <w:t>B</w:t>
      </w:r>
      <w:r w:rsidRPr="008D62ED">
        <w:rPr>
          <w:rFonts w:asciiTheme="majorHAnsi" w:hAnsiTheme="majorHAnsi" w:cs="Arial"/>
          <w:sz w:val="28"/>
          <w:szCs w:val="28"/>
        </w:rPr>
        <w:t xml:space="preserve">ehandlingspulje, </w:t>
      </w:r>
      <w:r>
        <w:rPr>
          <w:rFonts w:asciiTheme="majorHAnsi" w:hAnsiTheme="majorHAnsi" w:cs="Arial"/>
          <w:sz w:val="28"/>
          <w:szCs w:val="28"/>
        </w:rPr>
        <w:t>s</w:t>
      </w:r>
      <w:r w:rsidRPr="008D62ED">
        <w:rPr>
          <w:rFonts w:asciiTheme="majorHAnsi" w:hAnsiTheme="majorHAnsi" w:cs="Arial"/>
          <w:sz w:val="28"/>
          <w:szCs w:val="28"/>
        </w:rPr>
        <w:t>pørgsmål / svar:</w:t>
      </w:r>
    </w:p>
    <w:p w14:paraId="20B54963" w14:textId="72DBBFF5" w:rsidR="00CD7DAE" w:rsidRPr="001A78DE" w:rsidRDefault="00CD7DAE" w:rsidP="00992CB5">
      <w:pPr>
        <w:spacing w:after="70" w:line="290" w:lineRule="exact"/>
        <w:jc w:val="both"/>
        <w:rPr>
          <w:rFonts w:cs="Arial"/>
          <w:sz w:val="24"/>
          <w:szCs w:val="24"/>
        </w:rPr>
      </w:pPr>
    </w:p>
    <w:p w14:paraId="73600706" w14:textId="1FD524AF" w:rsidR="009D35C7" w:rsidRPr="001A78DE" w:rsidRDefault="009D35C7" w:rsidP="00992CB5">
      <w:pPr>
        <w:spacing w:after="70" w:line="290" w:lineRule="exact"/>
        <w:jc w:val="both"/>
        <w:rPr>
          <w:rFonts w:cs="Arial"/>
          <w:sz w:val="24"/>
          <w:szCs w:val="24"/>
        </w:rPr>
      </w:pPr>
    </w:p>
    <w:p w14:paraId="5BFCA104" w14:textId="31048384" w:rsidR="00893D9F" w:rsidRPr="00893D9F" w:rsidRDefault="008D62ED" w:rsidP="003707CB">
      <w:pPr>
        <w:pStyle w:val="Listeafsnit"/>
        <w:numPr>
          <w:ilvl w:val="0"/>
          <w:numId w:val="1"/>
        </w:numPr>
        <w:spacing w:after="70" w:line="290" w:lineRule="exact"/>
        <w:jc w:val="both"/>
        <w:rPr>
          <w:rFonts w:cs="Arial"/>
          <w:sz w:val="24"/>
          <w:szCs w:val="24"/>
        </w:rPr>
      </w:pPr>
      <w:r w:rsidRPr="008D62ED">
        <w:rPr>
          <w:rFonts w:asciiTheme="majorHAnsi" w:hAnsiTheme="majorHAnsi" w:cs="Arial"/>
          <w:b/>
          <w:bCs/>
          <w:sz w:val="28"/>
          <w:szCs w:val="28"/>
        </w:rPr>
        <w:t xml:space="preserve">Hvem kan søge Regionernes Medicin- og </w:t>
      </w:r>
      <w:r w:rsidR="003707CB">
        <w:rPr>
          <w:rFonts w:asciiTheme="majorHAnsi" w:hAnsiTheme="majorHAnsi" w:cs="Arial"/>
          <w:b/>
          <w:bCs/>
          <w:sz w:val="28"/>
          <w:szCs w:val="28"/>
        </w:rPr>
        <w:t>B</w:t>
      </w:r>
      <w:r w:rsidRPr="008D62ED">
        <w:rPr>
          <w:rFonts w:asciiTheme="majorHAnsi" w:hAnsiTheme="majorHAnsi" w:cs="Arial"/>
          <w:b/>
          <w:bCs/>
          <w:sz w:val="28"/>
          <w:szCs w:val="28"/>
        </w:rPr>
        <w:t xml:space="preserve">ehandlingspulje? </w:t>
      </w:r>
      <w:r w:rsidRPr="008D62ED">
        <w:rPr>
          <w:rFonts w:asciiTheme="majorHAnsi" w:hAnsiTheme="majorHAnsi" w:cs="Arial"/>
          <w:b/>
          <w:bCs/>
          <w:sz w:val="28"/>
          <w:szCs w:val="28"/>
        </w:rPr>
        <w:br/>
      </w:r>
      <w:r>
        <w:rPr>
          <w:rFonts w:asciiTheme="majorHAnsi" w:hAnsiTheme="majorHAnsi" w:cs="Arial"/>
          <w:sz w:val="28"/>
          <w:szCs w:val="28"/>
        </w:rPr>
        <w:br/>
      </w:r>
      <w:r w:rsidRPr="008D62ED">
        <w:rPr>
          <w:rFonts w:asciiTheme="majorHAnsi" w:hAnsiTheme="majorHAnsi" w:cs="Arial"/>
          <w:sz w:val="28"/>
          <w:szCs w:val="28"/>
        </w:rPr>
        <w:t xml:space="preserve">Svar: Puljen henvender sig til regionernes sygehusansatte læger/forskere. </w:t>
      </w:r>
      <w:r w:rsidR="00893D9F">
        <w:rPr>
          <w:rFonts w:asciiTheme="majorHAnsi" w:hAnsiTheme="majorHAnsi" w:cs="Arial"/>
          <w:sz w:val="28"/>
          <w:szCs w:val="28"/>
        </w:rPr>
        <w:br/>
      </w:r>
    </w:p>
    <w:p w14:paraId="0AEB8E29" w14:textId="77777777" w:rsidR="00893D9F" w:rsidRPr="00893D9F" w:rsidRDefault="00893D9F" w:rsidP="003707CB">
      <w:pPr>
        <w:pStyle w:val="Listeafsnit"/>
        <w:numPr>
          <w:ilvl w:val="0"/>
          <w:numId w:val="1"/>
        </w:numPr>
        <w:spacing w:after="70" w:line="290" w:lineRule="exact"/>
        <w:jc w:val="both"/>
        <w:rPr>
          <w:rFonts w:cs="Arial"/>
          <w:sz w:val="24"/>
          <w:szCs w:val="24"/>
        </w:rPr>
      </w:pPr>
      <w:r>
        <w:rPr>
          <w:rFonts w:asciiTheme="majorHAnsi" w:hAnsiTheme="majorHAnsi" w:cs="Arial"/>
          <w:b/>
          <w:bCs/>
          <w:sz w:val="28"/>
          <w:szCs w:val="28"/>
        </w:rPr>
        <w:t>Hvordan foregår ansøgningsprocessen?</w:t>
      </w:r>
    </w:p>
    <w:p w14:paraId="2BD16CE8" w14:textId="77777777" w:rsidR="00893D9F" w:rsidRDefault="00893D9F" w:rsidP="00893D9F">
      <w:pPr>
        <w:pStyle w:val="Listeafsnit"/>
        <w:spacing w:after="70" w:line="290" w:lineRule="exact"/>
        <w:jc w:val="both"/>
        <w:rPr>
          <w:rFonts w:asciiTheme="majorHAnsi" w:hAnsiTheme="majorHAnsi" w:cs="Arial"/>
          <w:sz w:val="28"/>
          <w:szCs w:val="28"/>
        </w:rPr>
      </w:pPr>
    </w:p>
    <w:p w14:paraId="4E667378" w14:textId="44756CF1" w:rsidR="003C6396" w:rsidRDefault="00893D9F" w:rsidP="00893D9F">
      <w:pPr>
        <w:pStyle w:val="Listeafsnit"/>
        <w:spacing w:after="70" w:line="290" w:lineRule="exact"/>
        <w:jc w:val="both"/>
        <w:rPr>
          <w:rFonts w:asciiTheme="majorHAnsi" w:hAnsiTheme="majorHAnsi" w:cs="Arial"/>
          <w:sz w:val="28"/>
          <w:szCs w:val="28"/>
        </w:rPr>
      </w:pPr>
      <w:r>
        <w:rPr>
          <w:rFonts w:asciiTheme="majorHAnsi" w:hAnsiTheme="majorHAnsi" w:cs="Arial"/>
          <w:sz w:val="28"/>
          <w:szCs w:val="28"/>
        </w:rPr>
        <w:t xml:space="preserve">Svar: For at komme i betragtning til en bevilling har </w:t>
      </w:r>
      <w:r w:rsidR="00A441B3">
        <w:rPr>
          <w:rFonts w:asciiTheme="majorHAnsi" w:hAnsiTheme="majorHAnsi" w:cs="Arial"/>
          <w:sz w:val="28"/>
          <w:szCs w:val="28"/>
        </w:rPr>
        <w:t>ansøgningsprocessen to</w:t>
      </w:r>
      <w:r>
        <w:rPr>
          <w:rFonts w:asciiTheme="majorHAnsi" w:hAnsiTheme="majorHAnsi" w:cs="Arial"/>
          <w:sz w:val="28"/>
          <w:szCs w:val="28"/>
        </w:rPr>
        <w:t xml:space="preserve"> stadier. Først laves en ansøgning, der har til formål at blive prækvalificeret. Hvis ansøgning</w:t>
      </w:r>
      <w:r w:rsidR="00BD624B">
        <w:rPr>
          <w:rFonts w:asciiTheme="majorHAnsi" w:hAnsiTheme="majorHAnsi" w:cs="Arial"/>
          <w:sz w:val="28"/>
          <w:szCs w:val="28"/>
        </w:rPr>
        <w:t>en</w:t>
      </w:r>
      <w:r>
        <w:rPr>
          <w:rFonts w:asciiTheme="majorHAnsi" w:hAnsiTheme="majorHAnsi" w:cs="Arial"/>
          <w:sz w:val="28"/>
          <w:szCs w:val="28"/>
        </w:rPr>
        <w:t xml:space="preserve"> prækvalificer</w:t>
      </w:r>
      <w:r w:rsidR="003C6396">
        <w:rPr>
          <w:rFonts w:asciiTheme="majorHAnsi" w:hAnsiTheme="majorHAnsi" w:cs="Arial"/>
          <w:sz w:val="28"/>
          <w:szCs w:val="28"/>
        </w:rPr>
        <w:t>es</w:t>
      </w:r>
      <w:r>
        <w:rPr>
          <w:rFonts w:asciiTheme="majorHAnsi" w:hAnsiTheme="majorHAnsi" w:cs="Arial"/>
          <w:sz w:val="28"/>
          <w:szCs w:val="28"/>
        </w:rPr>
        <w:t xml:space="preserve"> af arbejdsgruppen, får projektets ansøgere besked</w:t>
      </w:r>
      <w:r w:rsidR="003C6396">
        <w:rPr>
          <w:rFonts w:asciiTheme="majorHAnsi" w:hAnsiTheme="majorHAnsi" w:cs="Arial"/>
          <w:sz w:val="28"/>
          <w:szCs w:val="28"/>
        </w:rPr>
        <w:t>. D</w:t>
      </w:r>
      <w:r>
        <w:rPr>
          <w:rFonts w:asciiTheme="majorHAnsi" w:hAnsiTheme="majorHAnsi" w:cs="Arial"/>
          <w:sz w:val="28"/>
          <w:szCs w:val="28"/>
        </w:rPr>
        <w:t>er åbnes</w:t>
      </w:r>
      <w:r w:rsidR="00BD624B">
        <w:rPr>
          <w:rFonts w:asciiTheme="majorHAnsi" w:hAnsiTheme="majorHAnsi" w:cs="Arial"/>
          <w:sz w:val="28"/>
          <w:szCs w:val="28"/>
        </w:rPr>
        <w:t xml:space="preserve"> i </w:t>
      </w:r>
      <w:proofErr w:type="spellStart"/>
      <w:r w:rsidR="00BD624B">
        <w:rPr>
          <w:rFonts w:asciiTheme="majorHAnsi" w:hAnsiTheme="majorHAnsi" w:cs="Arial"/>
          <w:sz w:val="28"/>
          <w:szCs w:val="28"/>
        </w:rPr>
        <w:t>efond</w:t>
      </w:r>
      <w:proofErr w:type="spellEnd"/>
      <w:r w:rsidR="003C6396">
        <w:rPr>
          <w:rFonts w:asciiTheme="majorHAnsi" w:hAnsiTheme="majorHAnsi" w:cs="Arial"/>
          <w:sz w:val="28"/>
          <w:szCs w:val="28"/>
        </w:rPr>
        <w:t xml:space="preserve"> for prækvalificerede projekter</w:t>
      </w:r>
      <w:r>
        <w:rPr>
          <w:rFonts w:asciiTheme="majorHAnsi" w:hAnsiTheme="majorHAnsi" w:cs="Arial"/>
          <w:sz w:val="28"/>
          <w:szCs w:val="28"/>
        </w:rPr>
        <w:t xml:space="preserve"> til næste stadie, der indebærer en endelig </w:t>
      </w:r>
      <w:r w:rsidR="00BD624B">
        <w:rPr>
          <w:rFonts w:asciiTheme="majorHAnsi" w:hAnsiTheme="majorHAnsi" w:cs="Arial"/>
          <w:sz w:val="28"/>
          <w:szCs w:val="28"/>
        </w:rPr>
        <w:t xml:space="preserve">ansøgning, der senere </w:t>
      </w:r>
      <w:r>
        <w:rPr>
          <w:rFonts w:asciiTheme="majorHAnsi" w:hAnsiTheme="majorHAnsi" w:cs="Arial"/>
          <w:sz w:val="28"/>
          <w:szCs w:val="28"/>
        </w:rPr>
        <w:t>vurderes af arbejdsgruppen og styregruppen.</w:t>
      </w:r>
    </w:p>
    <w:p w14:paraId="1DBA9601" w14:textId="4B689B75" w:rsidR="008D62ED" w:rsidRPr="003707CB" w:rsidRDefault="008D62ED" w:rsidP="00893D9F">
      <w:pPr>
        <w:pStyle w:val="Listeafsnit"/>
        <w:spacing w:after="70" w:line="290" w:lineRule="exact"/>
        <w:jc w:val="both"/>
        <w:rPr>
          <w:rFonts w:cs="Arial"/>
          <w:sz w:val="24"/>
          <w:szCs w:val="24"/>
        </w:rPr>
      </w:pPr>
    </w:p>
    <w:p w14:paraId="7F47546E" w14:textId="77777777" w:rsidR="003C6396" w:rsidRPr="003C6396" w:rsidRDefault="008D62ED" w:rsidP="008D62ED">
      <w:pPr>
        <w:pStyle w:val="Listeafsnit"/>
        <w:numPr>
          <w:ilvl w:val="0"/>
          <w:numId w:val="1"/>
        </w:numPr>
        <w:spacing w:after="70" w:line="290" w:lineRule="exact"/>
        <w:jc w:val="both"/>
        <w:rPr>
          <w:rFonts w:cs="Arial"/>
          <w:sz w:val="24"/>
          <w:szCs w:val="24"/>
        </w:rPr>
      </w:pPr>
      <w:r w:rsidRPr="008D62ED">
        <w:rPr>
          <w:rFonts w:asciiTheme="majorHAnsi" w:hAnsiTheme="majorHAnsi" w:cs="Arial"/>
          <w:b/>
          <w:bCs/>
          <w:sz w:val="28"/>
          <w:szCs w:val="28"/>
        </w:rPr>
        <w:t xml:space="preserve">Hvem skal være ansøger på ansøgningen? Kan det være sponsor eller </w:t>
      </w:r>
      <w:proofErr w:type="spellStart"/>
      <w:r w:rsidRPr="008D62ED">
        <w:rPr>
          <w:rFonts w:asciiTheme="majorHAnsi" w:hAnsiTheme="majorHAnsi" w:cs="Arial"/>
          <w:b/>
          <w:bCs/>
          <w:sz w:val="28"/>
          <w:szCs w:val="28"/>
        </w:rPr>
        <w:t>investigator</w:t>
      </w:r>
      <w:proofErr w:type="spellEnd"/>
      <w:r w:rsidRPr="008D62ED">
        <w:rPr>
          <w:rFonts w:asciiTheme="majorHAnsi" w:hAnsiTheme="majorHAnsi" w:cs="Arial"/>
          <w:b/>
          <w:bCs/>
          <w:sz w:val="28"/>
          <w:szCs w:val="28"/>
        </w:rPr>
        <w:t xml:space="preserve"> på lægemiddelforsøg?</w:t>
      </w:r>
    </w:p>
    <w:p w14:paraId="33204874" w14:textId="6E7EFA04" w:rsidR="008D62ED" w:rsidRPr="008D62ED" w:rsidRDefault="008D62ED" w:rsidP="003C6396">
      <w:pPr>
        <w:pStyle w:val="Listeafsnit"/>
        <w:spacing w:after="70" w:line="290" w:lineRule="exact"/>
        <w:jc w:val="both"/>
        <w:rPr>
          <w:rFonts w:cs="Arial"/>
          <w:sz w:val="24"/>
          <w:szCs w:val="24"/>
        </w:rPr>
      </w:pPr>
      <w:r>
        <w:rPr>
          <w:rFonts w:asciiTheme="majorHAnsi" w:hAnsiTheme="majorHAnsi" w:cs="Arial"/>
          <w:sz w:val="28"/>
          <w:szCs w:val="28"/>
        </w:rPr>
        <w:br/>
      </w:r>
      <w:r w:rsidRPr="008D62ED">
        <w:rPr>
          <w:rFonts w:asciiTheme="majorHAnsi" w:hAnsiTheme="majorHAnsi" w:cs="Arial"/>
          <w:sz w:val="28"/>
          <w:szCs w:val="28"/>
        </w:rPr>
        <w:t xml:space="preserve">Svar: Ansøgning skal indgives af den person, der på sygehuset/afdelingen har hovedansvaret for forskningsprojektet. </w:t>
      </w:r>
      <w:r>
        <w:rPr>
          <w:rFonts w:asciiTheme="majorHAnsi" w:hAnsiTheme="majorHAnsi" w:cs="Arial"/>
          <w:sz w:val="28"/>
          <w:szCs w:val="28"/>
        </w:rPr>
        <w:br/>
      </w:r>
    </w:p>
    <w:p w14:paraId="22C3ED9E" w14:textId="11F5C6C7" w:rsidR="008D62ED" w:rsidRPr="008D62ED" w:rsidRDefault="008D62ED" w:rsidP="008D62ED">
      <w:pPr>
        <w:pStyle w:val="Listeafsnit"/>
        <w:numPr>
          <w:ilvl w:val="0"/>
          <w:numId w:val="1"/>
        </w:numPr>
        <w:spacing w:after="70" w:line="290" w:lineRule="exact"/>
        <w:jc w:val="both"/>
        <w:rPr>
          <w:rFonts w:cs="Arial"/>
          <w:b/>
          <w:bCs/>
          <w:sz w:val="24"/>
          <w:szCs w:val="24"/>
        </w:rPr>
      </w:pPr>
      <w:r w:rsidRPr="008D62ED">
        <w:rPr>
          <w:rFonts w:asciiTheme="majorHAnsi" w:hAnsiTheme="majorHAnsi" w:cs="Arial"/>
          <w:b/>
          <w:bCs/>
          <w:sz w:val="28"/>
          <w:szCs w:val="28"/>
        </w:rPr>
        <w:t>Hvad menes der med</w:t>
      </w:r>
      <w:r>
        <w:rPr>
          <w:rFonts w:asciiTheme="majorHAnsi" w:hAnsiTheme="majorHAnsi" w:cs="Arial"/>
          <w:b/>
          <w:bCs/>
          <w:sz w:val="28"/>
          <w:szCs w:val="28"/>
        </w:rPr>
        <w:t>,</w:t>
      </w:r>
      <w:r w:rsidRPr="008D62ED">
        <w:rPr>
          <w:rFonts w:asciiTheme="majorHAnsi" w:hAnsiTheme="majorHAnsi" w:cs="Arial"/>
          <w:b/>
          <w:bCs/>
          <w:sz w:val="28"/>
          <w:szCs w:val="28"/>
        </w:rPr>
        <w:t xml:space="preserve"> at projekter skal være fællesregionale? </w:t>
      </w:r>
    </w:p>
    <w:p w14:paraId="24F73B14" w14:textId="77777777" w:rsidR="008D62ED" w:rsidRDefault="008D62ED" w:rsidP="008D62ED">
      <w:pPr>
        <w:pStyle w:val="Listeafsnit"/>
        <w:spacing w:after="70" w:line="290" w:lineRule="exact"/>
        <w:jc w:val="both"/>
        <w:rPr>
          <w:rFonts w:asciiTheme="majorHAnsi" w:hAnsiTheme="majorHAnsi" w:cs="Arial"/>
          <w:sz w:val="28"/>
          <w:szCs w:val="28"/>
        </w:rPr>
      </w:pPr>
    </w:p>
    <w:p w14:paraId="7D9AD46B" w14:textId="76449EAB" w:rsidR="008D62ED" w:rsidRDefault="008D62ED" w:rsidP="008D62ED">
      <w:pPr>
        <w:pStyle w:val="Listeafsnit"/>
        <w:spacing w:after="70" w:line="290" w:lineRule="exact"/>
        <w:jc w:val="both"/>
        <w:rPr>
          <w:rFonts w:asciiTheme="majorHAnsi" w:hAnsiTheme="majorHAnsi" w:cs="Arial"/>
          <w:sz w:val="28"/>
          <w:szCs w:val="28"/>
        </w:rPr>
      </w:pPr>
      <w:r w:rsidRPr="008D62ED">
        <w:rPr>
          <w:rFonts w:asciiTheme="majorHAnsi" w:hAnsiTheme="majorHAnsi" w:cs="Arial"/>
          <w:sz w:val="28"/>
          <w:szCs w:val="28"/>
        </w:rPr>
        <w:t>Svar: Med fællesregionale menes, at der skal deltage mere end én region i projektet f.eks. Region Sjælland og Region Nordjylland.</w:t>
      </w:r>
      <w:r>
        <w:rPr>
          <w:rFonts w:asciiTheme="majorHAnsi" w:hAnsiTheme="majorHAnsi" w:cs="Arial"/>
          <w:sz w:val="28"/>
          <w:szCs w:val="28"/>
        </w:rPr>
        <w:t xml:space="preserve"> </w:t>
      </w:r>
      <w:r w:rsidR="003707CB">
        <w:rPr>
          <w:rFonts w:asciiTheme="majorHAnsi" w:hAnsiTheme="majorHAnsi" w:cs="Arial"/>
          <w:sz w:val="28"/>
          <w:szCs w:val="28"/>
        </w:rPr>
        <w:t>Arbejdsgruppen samt styregruppen ser positivt på, at der indgår så mange regioner i projekterne som muligt.</w:t>
      </w:r>
    </w:p>
    <w:p w14:paraId="5DBE5B5F" w14:textId="77777777" w:rsidR="008D62ED" w:rsidRDefault="008D62ED" w:rsidP="008D62ED">
      <w:pPr>
        <w:pStyle w:val="Listeafsnit"/>
        <w:spacing w:after="70" w:line="290" w:lineRule="exact"/>
        <w:jc w:val="both"/>
        <w:rPr>
          <w:rFonts w:asciiTheme="majorHAnsi" w:hAnsiTheme="majorHAnsi" w:cs="Arial"/>
          <w:sz w:val="28"/>
          <w:szCs w:val="28"/>
        </w:rPr>
      </w:pPr>
    </w:p>
    <w:p w14:paraId="60254A54" w14:textId="77777777" w:rsidR="008D62ED" w:rsidRPr="008D62ED" w:rsidRDefault="008D62ED" w:rsidP="008D62ED">
      <w:pPr>
        <w:pStyle w:val="Listeafsnit"/>
        <w:numPr>
          <w:ilvl w:val="0"/>
          <w:numId w:val="1"/>
        </w:numPr>
        <w:spacing w:after="70" w:line="290" w:lineRule="exact"/>
        <w:jc w:val="both"/>
        <w:rPr>
          <w:rFonts w:cs="Arial"/>
          <w:b/>
          <w:bCs/>
          <w:sz w:val="24"/>
          <w:szCs w:val="24"/>
        </w:rPr>
      </w:pPr>
      <w:r w:rsidRPr="008D62ED">
        <w:rPr>
          <w:rFonts w:asciiTheme="majorHAnsi" w:hAnsiTheme="majorHAnsi" w:cs="Arial"/>
          <w:b/>
          <w:bCs/>
          <w:sz w:val="28"/>
          <w:szCs w:val="28"/>
        </w:rPr>
        <w:t xml:space="preserve">Er der begrænsning på størrelsen af det beløb, man kan ansøge puljen om? </w:t>
      </w:r>
    </w:p>
    <w:p w14:paraId="7964CABD" w14:textId="77777777" w:rsidR="008D62ED" w:rsidRDefault="008D62ED" w:rsidP="008D62ED">
      <w:pPr>
        <w:pStyle w:val="Listeafsnit"/>
        <w:spacing w:after="70" w:line="290" w:lineRule="exact"/>
        <w:jc w:val="both"/>
        <w:rPr>
          <w:rFonts w:asciiTheme="majorHAnsi" w:hAnsiTheme="majorHAnsi" w:cs="Arial"/>
          <w:sz w:val="28"/>
          <w:szCs w:val="28"/>
        </w:rPr>
      </w:pPr>
    </w:p>
    <w:p w14:paraId="5BE58187" w14:textId="77777777" w:rsidR="008D62ED" w:rsidRDefault="008D62ED" w:rsidP="008D62ED">
      <w:pPr>
        <w:pStyle w:val="Listeafsnit"/>
        <w:spacing w:after="70" w:line="290" w:lineRule="exact"/>
        <w:jc w:val="both"/>
        <w:rPr>
          <w:rFonts w:asciiTheme="majorHAnsi" w:hAnsiTheme="majorHAnsi" w:cs="Arial"/>
          <w:sz w:val="28"/>
          <w:szCs w:val="28"/>
        </w:rPr>
      </w:pPr>
      <w:r w:rsidRPr="008D62ED">
        <w:rPr>
          <w:rFonts w:asciiTheme="majorHAnsi" w:hAnsiTheme="majorHAnsi" w:cs="Arial"/>
          <w:sz w:val="28"/>
          <w:szCs w:val="28"/>
        </w:rPr>
        <w:t>Svar: Der er ingen begrænsning på størrelsen af det beløb, der kan søges om.</w:t>
      </w:r>
    </w:p>
    <w:p w14:paraId="3A546654" w14:textId="77777777" w:rsidR="008D62ED" w:rsidRDefault="008D62ED" w:rsidP="008D62ED">
      <w:pPr>
        <w:pStyle w:val="Listeafsnit"/>
        <w:spacing w:after="70" w:line="290" w:lineRule="exact"/>
        <w:jc w:val="both"/>
        <w:rPr>
          <w:rFonts w:asciiTheme="majorHAnsi" w:hAnsiTheme="majorHAnsi" w:cs="Arial"/>
          <w:sz w:val="28"/>
          <w:szCs w:val="28"/>
        </w:rPr>
      </w:pPr>
    </w:p>
    <w:p w14:paraId="66D557FB" w14:textId="77777777" w:rsidR="008D62ED" w:rsidRPr="008D62ED" w:rsidRDefault="008D62ED" w:rsidP="008D62ED">
      <w:pPr>
        <w:pStyle w:val="Listeafsnit"/>
        <w:numPr>
          <w:ilvl w:val="0"/>
          <w:numId w:val="1"/>
        </w:numPr>
        <w:spacing w:after="70" w:line="290" w:lineRule="exact"/>
        <w:jc w:val="both"/>
        <w:rPr>
          <w:rFonts w:cs="Arial"/>
          <w:b/>
          <w:bCs/>
          <w:sz w:val="24"/>
          <w:szCs w:val="24"/>
        </w:rPr>
      </w:pPr>
      <w:r w:rsidRPr="008D62ED">
        <w:rPr>
          <w:rFonts w:asciiTheme="majorHAnsi" w:hAnsiTheme="majorHAnsi" w:cs="Arial"/>
          <w:b/>
          <w:bCs/>
          <w:sz w:val="28"/>
          <w:szCs w:val="28"/>
        </w:rPr>
        <w:lastRenderedPageBreak/>
        <w:t>Kan der ansøges om midler til et projekt, der tidligere har modtaget støtte fra puljen?</w:t>
      </w:r>
    </w:p>
    <w:p w14:paraId="2DEF697B" w14:textId="77777777" w:rsidR="008D62ED" w:rsidRDefault="008D62ED" w:rsidP="008D62ED">
      <w:pPr>
        <w:pStyle w:val="Listeafsnit"/>
        <w:spacing w:after="70" w:line="290" w:lineRule="exact"/>
        <w:jc w:val="both"/>
        <w:rPr>
          <w:rFonts w:asciiTheme="majorHAnsi" w:hAnsiTheme="majorHAnsi" w:cs="Arial"/>
          <w:sz w:val="28"/>
          <w:szCs w:val="28"/>
        </w:rPr>
      </w:pPr>
      <w:r w:rsidRPr="008D62ED">
        <w:rPr>
          <w:rFonts w:asciiTheme="majorHAnsi" w:hAnsiTheme="majorHAnsi" w:cs="Arial"/>
          <w:sz w:val="28"/>
          <w:szCs w:val="28"/>
        </w:rPr>
        <w:t xml:space="preserve"> </w:t>
      </w:r>
      <w:r>
        <w:rPr>
          <w:rFonts w:asciiTheme="majorHAnsi" w:hAnsiTheme="majorHAnsi" w:cs="Arial"/>
          <w:sz w:val="28"/>
          <w:szCs w:val="28"/>
        </w:rPr>
        <w:br/>
      </w:r>
      <w:r w:rsidRPr="008D62ED">
        <w:rPr>
          <w:rFonts w:asciiTheme="majorHAnsi" w:hAnsiTheme="majorHAnsi" w:cs="Arial"/>
          <w:sz w:val="28"/>
          <w:szCs w:val="28"/>
        </w:rPr>
        <w:t xml:space="preserve">Svar: Puljen kan ansøges om yderligere støtte uanset at projektet tidligere har modtaget bevilling fra puljen. </w:t>
      </w:r>
    </w:p>
    <w:p w14:paraId="3F9EA287" w14:textId="77777777" w:rsidR="008D62ED" w:rsidRDefault="008D62ED" w:rsidP="008D62ED">
      <w:pPr>
        <w:pStyle w:val="Listeafsnit"/>
        <w:spacing w:after="70" w:line="290" w:lineRule="exact"/>
        <w:jc w:val="both"/>
        <w:rPr>
          <w:rFonts w:asciiTheme="majorHAnsi" w:hAnsiTheme="majorHAnsi" w:cs="Arial"/>
          <w:sz w:val="28"/>
          <w:szCs w:val="28"/>
        </w:rPr>
      </w:pPr>
    </w:p>
    <w:p w14:paraId="47088CB0" w14:textId="203E8421" w:rsidR="008D62ED" w:rsidRPr="003C13B1" w:rsidRDefault="008D62ED" w:rsidP="008D62ED">
      <w:pPr>
        <w:pStyle w:val="Listeafsnit"/>
        <w:numPr>
          <w:ilvl w:val="0"/>
          <w:numId w:val="1"/>
        </w:numPr>
        <w:spacing w:after="70" w:line="290" w:lineRule="exact"/>
        <w:jc w:val="both"/>
        <w:rPr>
          <w:rFonts w:cs="Arial"/>
          <w:sz w:val="24"/>
          <w:szCs w:val="24"/>
        </w:rPr>
      </w:pPr>
      <w:r w:rsidRPr="008D62ED">
        <w:rPr>
          <w:rFonts w:asciiTheme="majorHAnsi" w:hAnsiTheme="majorHAnsi" w:cs="Arial"/>
          <w:b/>
          <w:bCs/>
          <w:sz w:val="28"/>
          <w:szCs w:val="28"/>
        </w:rPr>
        <w:t>Ledelsesgodkendelse. Hvad menes der med sygehusledelse og afdelingsledelse?</w:t>
      </w:r>
      <w:r w:rsidRPr="008D62ED">
        <w:rPr>
          <w:rFonts w:asciiTheme="majorHAnsi" w:hAnsiTheme="majorHAnsi" w:cs="Arial"/>
          <w:sz w:val="28"/>
          <w:szCs w:val="28"/>
        </w:rPr>
        <w:t xml:space="preserve"> </w:t>
      </w:r>
      <w:r>
        <w:rPr>
          <w:rFonts w:asciiTheme="majorHAnsi" w:hAnsiTheme="majorHAnsi" w:cs="Arial"/>
          <w:sz w:val="28"/>
          <w:szCs w:val="28"/>
        </w:rPr>
        <w:br/>
      </w:r>
      <w:r w:rsidR="003707CB">
        <w:rPr>
          <w:rFonts w:asciiTheme="majorHAnsi" w:hAnsiTheme="majorHAnsi" w:cs="Arial"/>
          <w:sz w:val="28"/>
          <w:szCs w:val="28"/>
        </w:rPr>
        <w:br/>
      </w:r>
      <w:r w:rsidRPr="008D62ED">
        <w:rPr>
          <w:rFonts w:asciiTheme="majorHAnsi" w:hAnsiTheme="majorHAnsi" w:cs="Arial"/>
          <w:sz w:val="28"/>
          <w:szCs w:val="28"/>
        </w:rPr>
        <w:t xml:space="preserve">Svar: Projektet skal godkendes af sygehusledelsen på det sygehus, hvor hovedansøger er ansat og projektet gennemføres. Med sygehusledelse menes direktion. Projektet skal ligeledes godkendes af lederen af den afdeling, hvor hovedansøger er ansat og projektet gennemføres. </w:t>
      </w:r>
    </w:p>
    <w:p w14:paraId="06387D42" w14:textId="77777777" w:rsidR="003C13B1" w:rsidRPr="008D62ED" w:rsidRDefault="003C13B1" w:rsidP="003C13B1">
      <w:pPr>
        <w:pStyle w:val="Listeafsnit"/>
        <w:spacing w:after="70" w:line="290" w:lineRule="exact"/>
        <w:jc w:val="both"/>
        <w:rPr>
          <w:rFonts w:cs="Arial"/>
          <w:sz w:val="24"/>
          <w:szCs w:val="24"/>
        </w:rPr>
      </w:pPr>
    </w:p>
    <w:p w14:paraId="7BA6D1D7" w14:textId="49CD1593" w:rsidR="008D62ED" w:rsidRPr="008D62ED" w:rsidRDefault="008D62ED" w:rsidP="008D62ED">
      <w:pPr>
        <w:pStyle w:val="Listeafsnit"/>
        <w:numPr>
          <w:ilvl w:val="0"/>
          <w:numId w:val="1"/>
        </w:numPr>
        <w:spacing w:after="70" w:line="290" w:lineRule="exact"/>
        <w:jc w:val="both"/>
        <w:rPr>
          <w:rFonts w:cs="Arial"/>
          <w:sz w:val="24"/>
          <w:szCs w:val="24"/>
        </w:rPr>
      </w:pPr>
      <w:r w:rsidRPr="008D62ED">
        <w:rPr>
          <w:rFonts w:asciiTheme="majorHAnsi" w:hAnsiTheme="majorHAnsi" w:cs="Arial"/>
          <w:b/>
          <w:bCs/>
          <w:sz w:val="28"/>
          <w:szCs w:val="28"/>
        </w:rPr>
        <w:t>Skal der afgives habilitetserklæring fra hovedansøger samt medansøgere?</w:t>
      </w:r>
      <w:r w:rsidRPr="008D62ED">
        <w:rPr>
          <w:rFonts w:asciiTheme="majorHAnsi" w:hAnsiTheme="majorHAnsi" w:cs="Arial"/>
          <w:sz w:val="28"/>
          <w:szCs w:val="28"/>
        </w:rPr>
        <w:t xml:space="preserve"> </w:t>
      </w:r>
      <w:r>
        <w:rPr>
          <w:rFonts w:asciiTheme="majorHAnsi" w:hAnsiTheme="majorHAnsi" w:cs="Arial"/>
          <w:sz w:val="28"/>
          <w:szCs w:val="28"/>
        </w:rPr>
        <w:br/>
      </w:r>
      <w:r>
        <w:rPr>
          <w:rFonts w:asciiTheme="majorHAnsi" w:hAnsiTheme="majorHAnsi" w:cs="Arial"/>
          <w:sz w:val="28"/>
          <w:szCs w:val="28"/>
        </w:rPr>
        <w:br/>
      </w:r>
      <w:r w:rsidRPr="008D62ED">
        <w:rPr>
          <w:rFonts w:asciiTheme="majorHAnsi" w:hAnsiTheme="majorHAnsi" w:cs="Arial"/>
          <w:sz w:val="28"/>
          <w:szCs w:val="28"/>
        </w:rPr>
        <w:t>Svar: Kun hovedansøger skal afgive habilitetserklæring. Der skal ikke vedlægges habilitetsskema i forbindelse med prækvalificeringen. Habilitetserklæringen skal først fremsendes, hvis man bliver udvalg til at fremsende en endelig ansøgning.</w:t>
      </w:r>
      <w:r>
        <w:rPr>
          <w:rFonts w:asciiTheme="majorHAnsi" w:hAnsiTheme="majorHAnsi" w:cs="Arial"/>
          <w:sz w:val="28"/>
          <w:szCs w:val="28"/>
        </w:rPr>
        <w:br/>
      </w:r>
    </w:p>
    <w:p w14:paraId="2090D6DB" w14:textId="77777777" w:rsidR="008D62ED" w:rsidRPr="008D62ED" w:rsidRDefault="008D62ED" w:rsidP="008D62ED">
      <w:pPr>
        <w:pStyle w:val="Listeafsnit"/>
        <w:numPr>
          <w:ilvl w:val="0"/>
          <w:numId w:val="1"/>
        </w:numPr>
        <w:spacing w:after="70" w:line="290" w:lineRule="exact"/>
        <w:jc w:val="both"/>
        <w:rPr>
          <w:rFonts w:cs="Arial"/>
          <w:sz w:val="24"/>
          <w:szCs w:val="24"/>
        </w:rPr>
      </w:pPr>
      <w:r w:rsidRPr="008D62ED">
        <w:rPr>
          <w:rFonts w:asciiTheme="majorHAnsi" w:hAnsiTheme="majorHAnsi" w:cs="Arial"/>
          <w:b/>
          <w:bCs/>
          <w:sz w:val="28"/>
          <w:szCs w:val="28"/>
        </w:rPr>
        <w:t>Hvem bedømmer ansøgningerne?</w:t>
      </w:r>
    </w:p>
    <w:p w14:paraId="40811B95" w14:textId="07F1B6E9" w:rsidR="008D62ED" w:rsidRPr="008D62ED" w:rsidRDefault="008D62ED" w:rsidP="008D62ED">
      <w:pPr>
        <w:pStyle w:val="Listeafsnit"/>
        <w:spacing w:after="70" w:line="290" w:lineRule="exact"/>
        <w:jc w:val="both"/>
        <w:rPr>
          <w:rFonts w:cs="Arial"/>
          <w:sz w:val="24"/>
          <w:szCs w:val="24"/>
        </w:rPr>
      </w:pPr>
      <w:r w:rsidRPr="008D62ED">
        <w:rPr>
          <w:rFonts w:asciiTheme="majorHAnsi" w:hAnsiTheme="majorHAnsi" w:cs="Arial"/>
          <w:sz w:val="28"/>
          <w:szCs w:val="28"/>
        </w:rPr>
        <w:t xml:space="preserve"> </w:t>
      </w:r>
      <w:r>
        <w:rPr>
          <w:rFonts w:asciiTheme="majorHAnsi" w:hAnsiTheme="majorHAnsi" w:cs="Arial"/>
          <w:sz w:val="28"/>
          <w:szCs w:val="28"/>
        </w:rPr>
        <w:br/>
      </w:r>
      <w:r w:rsidRPr="008D62ED">
        <w:rPr>
          <w:rFonts w:asciiTheme="majorHAnsi" w:hAnsiTheme="majorHAnsi" w:cs="Arial"/>
          <w:sz w:val="28"/>
          <w:szCs w:val="28"/>
        </w:rPr>
        <w:t xml:space="preserve">Svar: Regionerne har nedsat en styregruppe samt en arbejdsgruppe for Regionernes Medicin- og </w:t>
      </w:r>
      <w:r w:rsidR="003707CB">
        <w:rPr>
          <w:rFonts w:asciiTheme="majorHAnsi" w:hAnsiTheme="majorHAnsi" w:cs="Arial"/>
          <w:sz w:val="28"/>
          <w:szCs w:val="28"/>
        </w:rPr>
        <w:t>B</w:t>
      </w:r>
      <w:r w:rsidRPr="008D62ED">
        <w:rPr>
          <w:rFonts w:asciiTheme="majorHAnsi" w:hAnsiTheme="majorHAnsi" w:cs="Arial"/>
          <w:sz w:val="28"/>
          <w:szCs w:val="28"/>
        </w:rPr>
        <w:t>ehandlingspulje. Medlemsoversigt kan findes her:</w:t>
      </w:r>
      <w:r w:rsidR="001566CF">
        <w:rPr>
          <w:rFonts w:asciiTheme="majorHAnsi" w:hAnsiTheme="majorHAnsi" w:cs="Arial"/>
          <w:sz w:val="28"/>
          <w:szCs w:val="28"/>
        </w:rPr>
        <w:t xml:space="preserve"> </w:t>
      </w:r>
      <w:hyperlink r:id="rId11" w:history="1">
        <w:r w:rsidR="001566CF" w:rsidRPr="001566CF">
          <w:rPr>
            <w:rStyle w:val="Hyperlink"/>
            <w:rFonts w:asciiTheme="majorHAnsi" w:hAnsiTheme="majorHAnsi" w:cs="Arial"/>
            <w:sz w:val="28"/>
            <w:szCs w:val="28"/>
          </w:rPr>
          <w:t>Sammensætning af Medicin- og Behandlingspuljens styregruppe og faglige arbejdsgruppe</w:t>
        </w:r>
      </w:hyperlink>
      <w:r w:rsidR="001566CF">
        <w:rPr>
          <w:rFonts w:asciiTheme="majorHAnsi" w:hAnsiTheme="majorHAnsi" w:cs="Arial"/>
          <w:sz w:val="28"/>
          <w:szCs w:val="28"/>
        </w:rPr>
        <w:t>.</w:t>
      </w:r>
      <w:r>
        <w:rPr>
          <w:rFonts w:asciiTheme="majorHAnsi" w:hAnsiTheme="majorHAnsi" w:cs="Arial"/>
          <w:sz w:val="28"/>
          <w:szCs w:val="28"/>
        </w:rPr>
        <w:br/>
      </w:r>
    </w:p>
    <w:p w14:paraId="46B52164" w14:textId="751A2CAD" w:rsidR="003707CB" w:rsidRPr="003707CB" w:rsidRDefault="003707CB" w:rsidP="008D62ED">
      <w:pPr>
        <w:pStyle w:val="Listeafsnit"/>
        <w:numPr>
          <w:ilvl w:val="0"/>
          <w:numId w:val="1"/>
        </w:numPr>
        <w:spacing w:after="70" w:line="290" w:lineRule="exact"/>
        <w:jc w:val="both"/>
        <w:rPr>
          <w:rFonts w:cs="Arial"/>
          <w:b/>
          <w:bCs/>
          <w:sz w:val="24"/>
          <w:szCs w:val="24"/>
        </w:rPr>
      </w:pPr>
      <w:r w:rsidRPr="008D62ED">
        <w:rPr>
          <w:rFonts w:asciiTheme="majorHAnsi" w:hAnsiTheme="majorHAnsi" w:cs="Arial"/>
          <w:b/>
          <w:bCs/>
          <w:sz w:val="28"/>
          <w:szCs w:val="28"/>
        </w:rPr>
        <w:t>Er der krav til hvilket sprog, der benyttes i ansøgningen?</w:t>
      </w:r>
      <w:r w:rsidRPr="008D62ED">
        <w:rPr>
          <w:rFonts w:asciiTheme="majorHAnsi" w:hAnsiTheme="majorHAnsi" w:cs="Arial"/>
          <w:sz w:val="28"/>
          <w:szCs w:val="28"/>
        </w:rPr>
        <w:t xml:space="preserve"> </w:t>
      </w:r>
      <w:r>
        <w:rPr>
          <w:rFonts w:asciiTheme="majorHAnsi" w:hAnsiTheme="majorHAnsi" w:cs="Arial"/>
          <w:sz w:val="28"/>
          <w:szCs w:val="28"/>
        </w:rPr>
        <w:br/>
      </w:r>
      <w:r>
        <w:rPr>
          <w:rFonts w:asciiTheme="majorHAnsi" w:hAnsiTheme="majorHAnsi" w:cs="Arial"/>
          <w:sz w:val="28"/>
          <w:szCs w:val="28"/>
        </w:rPr>
        <w:br/>
      </w:r>
      <w:r w:rsidRPr="008D62ED">
        <w:rPr>
          <w:rFonts w:asciiTheme="majorHAnsi" w:hAnsiTheme="majorHAnsi" w:cs="Arial"/>
          <w:sz w:val="28"/>
          <w:szCs w:val="28"/>
        </w:rPr>
        <w:t>Svar: Ansøgning kan indgives på dansk eller på engelsk.</w:t>
      </w:r>
      <w:r>
        <w:rPr>
          <w:rFonts w:asciiTheme="majorHAnsi" w:hAnsiTheme="majorHAnsi" w:cs="Arial"/>
          <w:sz w:val="28"/>
          <w:szCs w:val="28"/>
        </w:rPr>
        <w:br/>
      </w:r>
    </w:p>
    <w:p w14:paraId="0F32E20E" w14:textId="151E4E78" w:rsidR="008D62ED" w:rsidRPr="008D62ED" w:rsidRDefault="008D62ED" w:rsidP="008D62ED">
      <w:pPr>
        <w:pStyle w:val="Listeafsnit"/>
        <w:numPr>
          <w:ilvl w:val="0"/>
          <w:numId w:val="1"/>
        </w:numPr>
        <w:spacing w:after="70" w:line="290" w:lineRule="exact"/>
        <w:jc w:val="both"/>
        <w:rPr>
          <w:rFonts w:cs="Arial"/>
          <w:b/>
          <w:bCs/>
          <w:sz w:val="24"/>
          <w:szCs w:val="24"/>
        </w:rPr>
      </w:pPr>
      <w:r w:rsidRPr="008D62ED">
        <w:rPr>
          <w:rFonts w:asciiTheme="majorHAnsi" w:hAnsiTheme="majorHAnsi" w:cs="Arial"/>
          <w:b/>
          <w:bCs/>
          <w:sz w:val="28"/>
          <w:szCs w:val="28"/>
        </w:rPr>
        <w:t xml:space="preserve">Hvad er den engelske oversættelse af puljens navn? </w:t>
      </w:r>
    </w:p>
    <w:p w14:paraId="5A71EFE6" w14:textId="4A355885" w:rsidR="00676651" w:rsidRPr="008D62ED" w:rsidRDefault="008D62ED" w:rsidP="008D62ED">
      <w:pPr>
        <w:pStyle w:val="Listeafsnit"/>
        <w:spacing w:after="70" w:line="290" w:lineRule="exact"/>
        <w:jc w:val="both"/>
        <w:rPr>
          <w:rFonts w:cs="Arial"/>
          <w:sz w:val="24"/>
          <w:szCs w:val="24"/>
        </w:rPr>
      </w:pPr>
      <w:r>
        <w:rPr>
          <w:rFonts w:asciiTheme="majorHAnsi" w:hAnsiTheme="majorHAnsi" w:cs="Arial"/>
          <w:sz w:val="28"/>
          <w:szCs w:val="28"/>
        </w:rPr>
        <w:br/>
      </w:r>
      <w:r w:rsidRPr="008D62ED">
        <w:rPr>
          <w:rFonts w:asciiTheme="majorHAnsi" w:hAnsiTheme="majorHAnsi" w:cs="Arial"/>
          <w:sz w:val="28"/>
          <w:szCs w:val="28"/>
        </w:rPr>
        <w:t xml:space="preserve">Svar: Medicin Fund of the Danish Regions (Regionernes Medicin- og </w:t>
      </w:r>
      <w:r w:rsidR="003707CB">
        <w:rPr>
          <w:rFonts w:asciiTheme="majorHAnsi" w:hAnsiTheme="majorHAnsi" w:cs="Arial"/>
          <w:sz w:val="28"/>
          <w:szCs w:val="28"/>
        </w:rPr>
        <w:t>B</w:t>
      </w:r>
      <w:r w:rsidRPr="008D62ED">
        <w:rPr>
          <w:rFonts w:asciiTheme="majorHAnsi" w:hAnsiTheme="majorHAnsi" w:cs="Arial"/>
          <w:sz w:val="28"/>
          <w:szCs w:val="28"/>
        </w:rPr>
        <w:t>ehandlingspulje)</w:t>
      </w:r>
    </w:p>
    <w:sectPr w:rsidR="00676651" w:rsidRPr="008D62ED" w:rsidSect="00CD7DAE">
      <w:headerReference w:type="default" r:id="rId12"/>
      <w:footerReference w:type="default" r:id="rId13"/>
      <w:headerReference w:type="first" r:id="rId14"/>
      <w:footerReference w:type="first" r:id="rId15"/>
      <w:pgSz w:w="11906" w:h="16838"/>
      <w:pgMar w:top="1814" w:right="3119" w:bottom="1474" w:left="1134"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6E3A9" w14:textId="77777777" w:rsidR="003707CB" w:rsidRDefault="003707CB">
      <w:pPr>
        <w:spacing w:after="0" w:line="240" w:lineRule="auto"/>
      </w:pPr>
      <w:r>
        <w:separator/>
      </w:r>
    </w:p>
  </w:endnote>
  <w:endnote w:type="continuationSeparator" w:id="0">
    <w:p w14:paraId="24C8B7B5" w14:textId="77777777" w:rsidR="003707CB" w:rsidRDefault="003707CB">
      <w:pPr>
        <w:spacing w:after="0" w:line="240" w:lineRule="auto"/>
      </w:pPr>
      <w:r>
        <w:continuationSeparator/>
      </w:r>
    </w:p>
  </w:endnote>
  <w:endnote w:type="continuationNotice" w:id="1">
    <w:p w14:paraId="6B1BCC83" w14:textId="77777777" w:rsidR="00E030B6" w:rsidRDefault="00E030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368988"/>
      <w:docPartObj>
        <w:docPartGallery w:val="Page Numbers (Bottom of Page)"/>
        <w:docPartUnique/>
      </w:docPartObj>
    </w:sdtPr>
    <w:sdtEndPr/>
    <w:sdtContent>
      <w:p w14:paraId="39D207EC" w14:textId="08E66B1B" w:rsidR="00676651" w:rsidRDefault="003707CB">
        <w:pPr>
          <w:pStyle w:val="Sidefod"/>
          <w:jc w:val="right"/>
        </w:pPr>
        <w:r>
          <w:fldChar w:fldCharType="begin"/>
        </w:r>
        <w:r>
          <w:instrText>PAGE   \* MERGEFORMAT</w:instrText>
        </w:r>
        <w:r>
          <w:fldChar w:fldCharType="separate"/>
        </w:r>
        <w:r>
          <w:rPr>
            <w:noProof/>
          </w:rPr>
          <w:t>2</w:t>
        </w:r>
        <w:r>
          <w:fldChar w:fldCharType="end"/>
        </w:r>
      </w:p>
    </w:sdtContent>
  </w:sdt>
  <w:p w14:paraId="71E58965" w14:textId="77777777" w:rsidR="00676651" w:rsidRDefault="00676651">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3360647"/>
      <w:docPartObj>
        <w:docPartGallery w:val="Page Numbers (Bottom of Page)"/>
        <w:docPartUnique/>
      </w:docPartObj>
    </w:sdtPr>
    <w:sdtEndPr/>
    <w:sdtContent>
      <w:p w14:paraId="0A846604" w14:textId="195A16F3" w:rsidR="00B935CF" w:rsidRDefault="003707CB">
        <w:pPr>
          <w:pStyle w:val="Sidefod"/>
          <w:jc w:val="right"/>
        </w:pPr>
        <w:r>
          <w:fldChar w:fldCharType="begin"/>
        </w:r>
        <w:r>
          <w:instrText>PAGE   \* MERGEFORMAT</w:instrText>
        </w:r>
        <w:r>
          <w:fldChar w:fldCharType="separate"/>
        </w:r>
        <w:r w:rsidR="00676651">
          <w:rPr>
            <w:noProof/>
          </w:rPr>
          <w:t>1</w:t>
        </w:r>
        <w:r>
          <w:fldChar w:fldCharType="end"/>
        </w:r>
      </w:p>
    </w:sdtContent>
  </w:sdt>
  <w:p w14:paraId="6B36C47E" w14:textId="1FC60396" w:rsidR="009D35C7" w:rsidRDefault="009D35C7" w:rsidP="009D35C7">
    <w:pPr>
      <w:pStyle w:val="Sidefod"/>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46109" w14:textId="77777777" w:rsidR="003707CB" w:rsidRDefault="003707CB">
      <w:pPr>
        <w:spacing w:after="0" w:line="240" w:lineRule="auto"/>
      </w:pPr>
      <w:r>
        <w:separator/>
      </w:r>
    </w:p>
  </w:footnote>
  <w:footnote w:type="continuationSeparator" w:id="0">
    <w:p w14:paraId="585255B4" w14:textId="77777777" w:rsidR="003707CB" w:rsidRDefault="003707CB">
      <w:pPr>
        <w:spacing w:after="0" w:line="240" w:lineRule="auto"/>
      </w:pPr>
      <w:r>
        <w:continuationSeparator/>
      </w:r>
    </w:p>
  </w:footnote>
  <w:footnote w:type="continuationNotice" w:id="1">
    <w:p w14:paraId="5E72E9A6" w14:textId="77777777" w:rsidR="00E030B6" w:rsidRDefault="00E030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54965" w14:textId="77777777" w:rsidR="0082423A" w:rsidRDefault="003707CB" w:rsidP="00955557">
    <w:pPr>
      <w:pStyle w:val="Sidehoved"/>
      <w:tabs>
        <w:tab w:val="clear" w:pos="4819"/>
        <w:tab w:val="clear" w:pos="9638"/>
        <w:tab w:val="left" w:pos="7653"/>
      </w:tabs>
      <w:ind w:left="8220"/>
    </w:pPr>
    <w:r>
      <w:t xml:space="preserve">   </w:t>
    </w:r>
    <w:r>
      <w:rPr>
        <w:noProof/>
        <w:lang w:eastAsia="da-DK"/>
      </w:rPr>
      <mc:AlternateContent>
        <mc:Choice Requires="wps">
          <w:drawing>
            <wp:anchor distT="45720" distB="45720" distL="114300" distR="114300" simplePos="0" relativeHeight="251658241" behindDoc="0" locked="0" layoutInCell="1" allowOverlap="1" wp14:anchorId="19D92311" wp14:editId="3A22EFFC">
              <wp:simplePos x="0" y="0"/>
              <wp:positionH relativeFrom="column">
                <wp:posOffset>5127625</wp:posOffset>
              </wp:positionH>
              <wp:positionV relativeFrom="paragraph">
                <wp:posOffset>2409825</wp:posOffset>
              </wp:positionV>
              <wp:extent cx="1476375" cy="1720215"/>
              <wp:effectExtent l="0" t="0" r="9525"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1720215"/>
                      </a:xfrm>
                      <a:prstGeom prst="rect">
                        <a:avLst/>
                      </a:prstGeom>
                      <a:solidFill>
                        <a:srgbClr val="FFFFFF"/>
                      </a:solidFill>
                      <a:ln w="9525">
                        <a:noFill/>
                        <a:miter lim="800000"/>
                        <a:headEnd/>
                        <a:tailEnd/>
                      </a:ln>
                    </wps:spPr>
                    <wps:txbx>
                      <w:txbxContent>
                        <w:p w14:paraId="011E00A5" w14:textId="77777777" w:rsidR="00672ABD" w:rsidRPr="006B7ED4" w:rsidRDefault="00672ABD" w:rsidP="00992CB5">
                          <w:pPr>
                            <w:spacing w:after="0" w:line="290" w:lineRule="exact"/>
                            <w:rPr>
                              <w:rFonts w:ascii="Times New Roman" w:eastAsia="Times New Roman" w:hAnsi="Times New Roman" w:cs="Times New Roman"/>
                              <w:sz w:val="18"/>
                              <w:szCs w:val="20"/>
                              <w:lang w:eastAsia="da-DK"/>
                            </w:rPr>
                          </w:pP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D92311" id="_x0000_t202" coordsize="21600,21600" o:spt="202" path="m,l,21600r21600,l21600,xe">
              <v:stroke joinstyle="miter"/>
              <v:path gradientshapeok="t" o:connecttype="rect"/>
            </v:shapetype>
            <v:shape id="Text Box 2" o:spid="_x0000_s1026" type="#_x0000_t202" style="position:absolute;left:0;text-align:left;margin-left:403.75pt;margin-top:189.75pt;width:116.25pt;height:135.45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" stroked="f">
              <v:textbox style="mso-fit-shape-to-text:t">
                <w:txbxContent>
                  <w:p w14:paraId="011E00A5" w14:textId="77777777" w:rsidR="00672ABD" w:rsidRPr="006B7ED4" w:rsidRDefault="00672ABD" w:rsidP="00992CB5">
                    <w:pPr>
                      <w:spacing w:after="0" w:line="290" w:lineRule="exact"/>
                      <w:rPr>
                        <w:rFonts w:ascii="Times New Roman" w:eastAsia="Times New Roman" w:hAnsi="Times New Roman" w:cs="Times New Roman"/>
                        <w:sz w:val="18"/>
                        <w:szCs w:val="20"/>
                        <w:lang w:eastAsia="da-DK"/>
                      </w:rPr>
                    </w:pP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4F2FE" w14:textId="77777777" w:rsidR="008B0B1C" w:rsidRDefault="008B0B1C" w:rsidP="00725A8F">
    <w:pPr>
      <w:pStyle w:val="Sidehoved"/>
      <w:tabs>
        <w:tab w:val="clear" w:pos="4819"/>
        <w:tab w:val="clear" w:pos="9638"/>
        <w:tab w:val="left" w:pos="7653"/>
      </w:tabs>
      <w:ind w:left="8220"/>
    </w:pPr>
  </w:p>
  <w:p w14:paraId="20B54968" w14:textId="3A478353" w:rsidR="00CD7DAE" w:rsidRDefault="008D62ED" w:rsidP="00725A8F">
    <w:pPr>
      <w:pStyle w:val="Sidehoved"/>
      <w:tabs>
        <w:tab w:val="clear" w:pos="4819"/>
        <w:tab w:val="clear" w:pos="9638"/>
        <w:tab w:val="left" w:pos="7653"/>
      </w:tabs>
      <w:ind w:left="8220"/>
    </w:pPr>
    <w:r>
      <w:rPr>
        <w:noProof/>
      </w:rPr>
      <w:drawing>
        <wp:inline distT="0" distB="0" distL="0" distR="0" wp14:anchorId="5EE81B30" wp14:editId="049A9B61">
          <wp:extent cx="1085850" cy="2152650"/>
          <wp:effectExtent l="0" t="0" r="0" b="0"/>
          <wp:docPr id="1482923291"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2152650"/>
                  </a:xfrm>
                  <a:prstGeom prst="rect">
                    <a:avLst/>
                  </a:prstGeom>
                  <a:noFill/>
                  <a:ln>
                    <a:noFill/>
                  </a:ln>
                </pic:spPr>
              </pic:pic>
            </a:graphicData>
          </a:graphic>
        </wp:inline>
      </w:drawing>
    </w:r>
    <w:r w:rsidR="00651E71">
      <w:t xml:space="preserve">   </w:t>
    </w:r>
    <w:r w:rsidR="00651E71">
      <w:rPr>
        <w:noProof/>
        <w:lang w:eastAsia="da-DK"/>
      </w:rPr>
      <mc:AlternateContent>
        <mc:Choice Requires="wps">
          <w:drawing>
            <wp:anchor distT="45720" distB="45720" distL="114300" distR="114300" simplePos="0" relativeHeight="251658240" behindDoc="0" locked="0" layoutInCell="1" allowOverlap="1" wp14:anchorId="3B29B52C" wp14:editId="4A181B38">
              <wp:simplePos x="0" y="0"/>
              <wp:positionH relativeFrom="column">
                <wp:posOffset>5127625</wp:posOffset>
              </wp:positionH>
              <wp:positionV relativeFrom="paragraph">
                <wp:posOffset>2409825</wp:posOffset>
              </wp:positionV>
              <wp:extent cx="1476375" cy="1720215"/>
              <wp:effectExtent l="0" t="0" r="9525" b="63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1720215"/>
                      </a:xfrm>
                      <a:prstGeom prst="rect">
                        <a:avLst/>
                      </a:prstGeom>
                      <a:solidFill>
                        <a:srgbClr val="FFFFFF"/>
                      </a:solidFill>
                      <a:ln w="9525">
                        <a:noFill/>
                        <a:miter lim="800000"/>
                        <a:headEnd/>
                        <a:tailEnd/>
                      </a:ln>
                    </wps:spPr>
                    <wps:txbx>
                      <w:txbxContent>
                        <w:p w14:paraId="533B5FC4" w14:textId="6D164A32" w:rsidR="00095CB2" w:rsidRPr="004E3E3B" w:rsidRDefault="00095CB2" w:rsidP="00CD7DAE">
                          <w:pPr>
                            <w:spacing w:after="0" w:line="290" w:lineRule="exact"/>
                            <w:rPr>
                              <w:rFonts w:eastAsia="Times New Roman" w:cs="Times New Roman"/>
                              <w:sz w:val="18"/>
                              <w:szCs w:val="18"/>
                              <w:lang w:eastAsia="da-DK"/>
                            </w:rPr>
                          </w:pP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29B52C" id="_x0000_t202" coordsize="21600,21600" o:spt="202" path="m,l,21600r21600,l21600,xe">
              <v:stroke joinstyle="miter"/>
              <v:path gradientshapeok="t" o:connecttype="rect"/>
            </v:shapetype>
            <v:shape id="_x0000_s1027" type="#_x0000_t202" style="position:absolute;left:0;text-align:left;margin-left:403.75pt;margin-top:189.75pt;width:116.25pt;height:135.4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" stroked="f">
              <v:textbox style="mso-fit-shape-to-text:t">
                <w:txbxContent>
                  <w:p w14:paraId="533B5FC4" w14:textId="6D164A32" w:rsidR="00095CB2" w:rsidRPr="004E3E3B" w:rsidRDefault="00095CB2" w:rsidP="00CD7DAE">
                    <w:pPr>
                      <w:spacing w:after="0" w:line="290" w:lineRule="exact"/>
                      <w:rPr>
                        <w:rFonts w:eastAsia="Times New Roman" w:cs="Times New Roman"/>
                        <w:sz w:val="18"/>
                        <w:szCs w:val="18"/>
                        <w:lang w:eastAsia="da-DK"/>
                      </w:rPr>
                    </w:pPr>
                  </w:p>
                </w:txbxContent>
              </v:textbox>
              <w10:wrap type="square"/>
            </v:shape>
          </w:pict>
        </mc:Fallback>
      </mc:AlternateContent>
    </w:r>
  </w:p>
  <w:p w14:paraId="20B54969" w14:textId="77777777" w:rsidR="00CD7DAE" w:rsidRDefault="00CD7DAE">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AF52EE"/>
    <w:multiLevelType w:val="hybridMultilevel"/>
    <w:tmpl w:val="94BA20F0"/>
    <w:lvl w:ilvl="0" w:tplc="EC643BD4">
      <w:start w:val="1"/>
      <w:numFmt w:val="decimal"/>
      <w:lvlText w:val="%1."/>
      <w:lvlJc w:val="left"/>
      <w:pPr>
        <w:ind w:left="720" w:hanging="360"/>
      </w:pPr>
      <w:rPr>
        <w:rFonts w:asciiTheme="majorHAnsi" w:hAnsiTheme="majorHAnsi" w:cstheme="majorHAnsi" w:hint="default"/>
        <w:b/>
        <w:bCs/>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202493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EF6"/>
    <w:rsid w:val="00095CB2"/>
    <w:rsid w:val="000C759B"/>
    <w:rsid w:val="00101F96"/>
    <w:rsid w:val="001024EC"/>
    <w:rsid w:val="00155436"/>
    <w:rsid w:val="001566CF"/>
    <w:rsid w:val="001A78DE"/>
    <w:rsid w:val="001E6EFA"/>
    <w:rsid w:val="002931A0"/>
    <w:rsid w:val="003707CB"/>
    <w:rsid w:val="003C13B1"/>
    <w:rsid w:val="003C6396"/>
    <w:rsid w:val="004A430A"/>
    <w:rsid w:val="004E3E3B"/>
    <w:rsid w:val="005052BF"/>
    <w:rsid w:val="005C5173"/>
    <w:rsid w:val="00651E71"/>
    <w:rsid w:val="00652FE1"/>
    <w:rsid w:val="00672ABD"/>
    <w:rsid w:val="00676651"/>
    <w:rsid w:val="006B7ED4"/>
    <w:rsid w:val="00725A8F"/>
    <w:rsid w:val="0082423A"/>
    <w:rsid w:val="00877EF6"/>
    <w:rsid w:val="00893D9F"/>
    <w:rsid w:val="008B0B1C"/>
    <w:rsid w:val="008D62ED"/>
    <w:rsid w:val="00955557"/>
    <w:rsid w:val="00961100"/>
    <w:rsid w:val="00973CAA"/>
    <w:rsid w:val="00992CB5"/>
    <w:rsid w:val="009D35C7"/>
    <w:rsid w:val="00A441B3"/>
    <w:rsid w:val="00B83901"/>
    <w:rsid w:val="00B935CF"/>
    <w:rsid w:val="00BD624B"/>
    <w:rsid w:val="00C42D47"/>
    <w:rsid w:val="00C47755"/>
    <w:rsid w:val="00C724D6"/>
    <w:rsid w:val="00CD7DAE"/>
    <w:rsid w:val="00D2231B"/>
    <w:rsid w:val="00DC291B"/>
    <w:rsid w:val="00E030B6"/>
    <w:rsid w:val="00E97FD8"/>
    <w:rsid w:val="00EA6854"/>
    <w:rsid w:val="00F8444D"/>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54963"/>
  <w15:docId w15:val="{7056B07C-8EE1-49CE-8A5C-D68375FFA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82423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2423A"/>
  </w:style>
  <w:style w:type="paragraph" w:styleId="Sidefod">
    <w:name w:val="footer"/>
    <w:basedOn w:val="Normal"/>
    <w:link w:val="SidefodTegn"/>
    <w:uiPriority w:val="99"/>
    <w:unhideWhenUsed/>
    <w:rsid w:val="0082423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2423A"/>
  </w:style>
  <w:style w:type="character" w:styleId="Hyperlink">
    <w:name w:val="Hyperlink"/>
    <w:basedOn w:val="Standardskrifttypeiafsnit"/>
    <w:uiPriority w:val="99"/>
    <w:unhideWhenUsed/>
    <w:rsid w:val="00992CB5"/>
    <w:rPr>
      <w:color w:val="0563C1" w:themeColor="hyperlink"/>
      <w:u w:val="single"/>
    </w:rPr>
  </w:style>
  <w:style w:type="paragraph" w:styleId="Markeringsbobletekst">
    <w:name w:val="Balloon Text"/>
    <w:basedOn w:val="Normal"/>
    <w:link w:val="MarkeringsbobletekstTegn"/>
    <w:uiPriority w:val="99"/>
    <w:semiHidden/>
    <w:unhideWhenUsed/>
    <w:rsid w:val="000D489B"/>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0D489B"/>
    <w:rPr>
      <w:rFonts w:ascii="Segoe UI" w:hAnsi="Segoe UI" w:cs="Segoe UI"/>
      <w:sz w:val="18"/>
      <w:szCs w:val="18"/>
    </w:rPr>
  </w:style>
  <w:style w:type="paragraph" w:styleId="Ingenafstand">
    <w:name w:val="No Spacing"/>
    <w:uiPriority w:val="1"/>
    <w:qFormat/>
    <w:rsid w:val="00725A8F"/>
    <w:pPr>
      <w:spacing w:after="0" w:line="240" w:lineRule="auto"/>
    </w:pPr>
  </w:style>
  <w:style w:type="character" w:styleId="Pladsholdertekst">
    <w:name w:val="Placeholder Text"/>
    <w:basedOn w:val="Standardskrifttypeiafsnit"/>
    <w:uiPriority w:val="99"/>
    <w:semiHidden/>
    <w:rsid w:val="004E3E3B"/>
    <w:rPr>
      <w:color w:val="808080"/>
    </w:rPr>
  </w:style>
  <w:style w:type="paragraph" w:styleId="Listeafsnit">
    <w:name w:val="List Paragraph"/>
    <w:basedOn w:val="Normal"/>
    <w:uiPriority w:val="34"/>
    <w:qFormat/>
    <w:rsid w:val="008D62ED"/>
    <w:pPr>
      <w:ind w:left="720"/>
      <w:contextualSpacing/>
    </w:pPr>
  </w:style>
  <w:style w:type="character" w:styleId="Ulstomtale">
    <w:name w:val="Unresolved Mention"/>
    <w:basedOn w:val="Standardskrifttypeiafsnit"/>
    <w:uiPriority w:val="99"/>
    <w:semiHidden/>
    <w:unhideWhenUsed/>
    <w:rsid w:val="008D62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gioner.dk/media/nc2nio3x/sammensaetning-af-medicinpuljens-styregruppe-og-faglige-arbejdsgruppe-2025.doc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CMTemplateName xmlns="http://schemas.microsoft.com/sharepoint/v3" xsi:nil="true"/>
    <CCMTemplateVersion xmlns="http://schemas.microsoft.com/sharepoint/v3" xsi:nil="true"/>
    <TaxCatchAll xmlns="1046fd15-53b0-427d-a25e-930af8e001ea">
      <Value>16</Value>
      <Value>15</Value>
      <Value>14</Value>
      <Value>13</Value>
      <Value>12</Value>
      <Value>20</Value>
      <Value>17</Value>
      <Value>3</Value>
      <Value>2</Value>
      <Value>1</Value>
      <Value>19</Value>
    </TaxCatchAll>
    <CCMAgendaItemId xmlns="65E03820-63CE-48B2-900D-6B3DE3254344" xsi:nil="true"/>
    <CCMAgendaStatus xmlns="65E03820-63CE-48B2-900D-6B3DE3254344" xsi:nil="true"/>
    <CCMCognitiveType xmlns="http://schemas.microsoft.com/sharepoint/v3" xsi:nil="true"/>
    <Bem_x00e6_rkning xmlns="65E03820-63CE-48B2-900D-6B3DE3254344" xsi:nil="true"/>
    <CaseOwner xmlns="http://schemas.microsoft.com/sharepoint/v3">
      <UserInfo>
        <DisplayName/>
        <AccountId xsi:nil="true"/>
        <AccountType/>
      </UserInfo>
    </CaseOwner>
    <CCMMeetingCaseLink xmlns="65E03820-63CE-48B2-900D-6B3DE3254344">
      <Url xsi:nil="true"/>
      <Description xsi:nil="true"/>
    </CCMMeetingCaseLink>
    <TrackID xmlns="http://schemas.microsoft.com/sharepoint/v3" xsi:nil="true"/>
    <CCMAgendaDocumentStatus xmlns="65E03820-63CE-48B2-900D-6B3DE3254344" xsi:nil="true"/>
    <Classification xmlns="http://schemas.microsoft.com/sharepoint/v3" xsi:nil="true"/>
    <CCMMeetingCaseId xmlns="65E03820-63CE-48B2-900D-6B3DE3254344" xsi:nil="true"/>
    <CCMMeetingCaseInstanceId xmlns="65E03820-63CE-48B2-900D-6B3DE3254344" xsi:nil="true"/>
    <CCMMetadataExtractionStatus xmlns="http://schemas.microsoft.com/sharepoint/v3">CCMPageCount:InProgress;CCMCommentCount:InProgress</CCMMetadataExtractionStatus>
    <CCMSystemID xmlns="http://schemas.microsoft.com/sharepoint/v3">70b75415-b03e-435b-a96a-f2c99eab6ff9</CCMSystemID>
    <WasSigned xmlns="http://schemas.microsoft.com/sharepoint/v3">false</WasSigned>
    <WasEncrypted xmlns="http://schemas.microsoft.com/sharepoint/v3">false</WasEncrypted>
    <LocalAttachment xmlns="http://schemas.microsoft.com/sharepoint/v3">false</LocalAttachment>
    <Related xmlns="http://schemas.microsoft.com/sharepoint/v3">false</Related>
    <CCMVisualId xmlns="http://schemas.microsoft.com/sharepoint/v3">EMN-2023-01123</CCMVisualId>
    <Finalized xmlns="http://schemas.microsoft.com/sharepoint/v3">false</Finalized>
    <DocID xmlns="http://schemas.microsoft.com/sharepoint/v3">1751753</DocID>
    <MailHasAttachments xmlns="http://schemas.microsoft.com/sharepoint/v3">false</MailHasAttachments>
    <CCMTemplateID xmlns="http://schemas.microsoft.com/sharepoint/v3">0</CCMTemplateID>
    <CaseRecordNumber xmlns="http://schemas.microsoft.com/sharepoint/v3">0</CaseRecordNumber>
    <CaseID xmlns="http://schemas.microsoft.com/sharepoint/v3">EMN-2023-01123</CaseID>
    <RegistrationDate xmlns="http://schemas.microsoft.com/sharepoint/v3" xsi:nil="true"/>
    <CCMPageCount xmlns="http://schemas.microsoft.com/sharepoint/v3">0</CCMPageCount>
    <CCMCommentCount xmlns="http://schemas.microsoft.com/sharepoint/v3">0</CCMCommentCount>
    <CCMPreviewAnnotationsTasks xmlns="http://schemas.microsoft.com/sharepoint/v3">0</CCMPreviewAnnotationsTasks>
    <CCMConversa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192EA63A8F5B934281913AA929FCD606" ma:contentTypeVersion="0" ma:contentTypeDescription="GetOrganized dokument" ma:contentTypeScope="" ma:versionID="5c901678b794767aa27e33e6b64c6415">
  <xsd:schema xmlns:xsd="http://www.w3.org/2001/XMLSchema" xmlns:xs="http://www.w3.org/2001/XMLSchema" xmlns:p="http://schemas.microsoft.com/office/2006/metadata/properties" xmlns:ns1="http://schemas.microsoft.com/sharepoint/v3" xmlns:ns2="1046fd15-53b0-427d-a25e-930af8e001ea" xmlns:ns3="65E03820-63CE-48B2-900D-6B3DE3254344" targetNamespace="http://schemas.microsoft.com/office/2006/metadata/properties" ma:root="true" ma:fieldsID="747edbce10f5dc5b99ed399412ab3329" ns1:_="" ns2:_="" ns3:_="">
    <xsd:import namespace="http://schemas.microsoft.com/sharepoint/v3"/>
    <xsd:import namespace="1046fd15-53b0-427d-a25e-930af8e001ea"/>
    <xsd:import namespace="65E03820-63CE-48B2-900D-6B3DE3254344"/>
    <xsd:element name="properties">
      <xsd:complexType>
        <xsd:sequence>
          <xsd:element name="documentManagement">
            <xsd:complexType>
              <xsd:all>
                <xsd:element ref="ns1:Classification" minOccurs="0"/>
                <xsd:element ref="ns1:CaseOwner" minOccurs="0"/>
                <xsd:element ref="ns1:TrackID"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2:TaxCatchAll" minOccurs="0"/>
                <xsd:element ref="ns3:CCMAgendaDocumentStatus" minOccurs="0"/>
                <xsd:element ref="ns3:CCMAgendaStatus" minOccurs="0"/>
                <xsd:element ref="ns3:CCMMeetingCaseId" minOccurs="0"/>
                <xsd:element ref="ns3:CCMMeetingCaseInstanceId" minOccurs="0"/>
                <xsd:element ref="ns3:CCMAgendaItemId" minOccurs="0"/>
                <xsd:element ref="ns3:CCMMeetingCaseLink" minOccurs="0"/>
                <xsd:element ref="ns3:AgendaStatusIcon" minOccurs="0"/>
                <xsd:element ref="ns1:CCMVisualId" minOccurs="0"/>
                <xsd:element ref="ns1:CCMOriginalDocID" minOccurs="0"/>
                <xsd:element ref="ns3:Bem_x00e6_rkning" minOccurs="0"/>
                <xsd:element ref="ns1:CCMMetadataExtractionStatus" minOccurs="0"/>
                <xsd:element ref="ns1:CCMPageCount" minOccurs="0"/>
                <xsd:element ref="ns1:CCMCommentCount" minOccurs="0"/>
                <xsd:element ref="ns1:CCMPreviewAnnotationsTasks" minOccurs="0"/>
                <xsd:element ref="ns1:CCMCognitiv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lassification" ma:index="2" nillable="true" ma:displayName="Klassifikation" ma:hidden="true" ma:internalName="Classification">
      <xsd:simpleType>
        <xsd:restriction base="dms:Choice">
          <xsd:enumeration value="Offentlig"/>
          <xsd:enumeration value="Intern"/>
          <xsd:enumeration value="Fortrolig"/>
        </xsd:restriction>
      </xsd:simpleType>
    </xsd:element>
    <xsd:element name="CaseOwner" ma:index="3" nillable="true" ma:displayName="Ansvarlig" ma:list="UserInfo" ma:SharePointGroup="0" ma:internalName="Cas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rackID" ma:index="4" nillable="true" ma:displayName="TrackID" ma:description="" ma:internalName="TrackID">
      <xsd:simpleType>
        <xsd:restriction base="dms:Note">
          <xsd:maxLength value="255"/>
        </xsd:restriction>
      </xsd:simpleType>
    </xsd:element>
    <xsd:element name="CaseID" ma:index="11" nillable="true" ma:displayName="Sags ID" ma:default="Tildeler" ma:internalName="CaseID" ma:readOnly="true">
      <xsd:simpleType>
        <xsd:restriction base="dms:Text"/>
      </xsd:simpleType>
    </xsd:element>
    <xsd:element name="DocID" ma:index="12" nillable="true" ma:displayName="Dok ID" ma:default="Tildeler" ma:internalName="DocID" ma:readOnly="true">
      <xsd:simpleType>
        <xsd:restriction base="dms:Text"/>
      </xsd:simpleType>
    </xsd:element>
    <xsd:element name="Finalized" ma:index="13" nillable="true" ma:displayName="Endeligt" ma:default="False" ma:internalName="Finalized" ma:readOnly="true">
      <xsd:simpleType>
        <xsd:restriction base="dms:Boolean"/>
      </xsd:simpleType>
    </xsd:element>
    <xsd:element name="Related" ma:index="14" nillable="true" ma:displayName="Vedhæftet dokument" ma:default="False" ma:internalName="Related" ma:readOnly="true">
      <xsd:simpleType>
        <xsd:restriction base="dms:Boolean"/>
      </xsd:simpleType>
    </xsd:element>
    <xsd:element name="RegistrationDate" ma:index="15" nillable="true" ma:displayName="Registrerings dato" ma:format="DateTime" ma:internalName="RegistrationDate" ma:readOnly="true">
      <xsd:simpleType>
        <xsd:restriction base="dms:DateTime"/>
      </xsd:simpleType>
    </xsd:element>
    <xsd:element name="CaseRecordNumber" ma:index="16" nillable="true" ma:displayName="Akt ID" ma:decimals="0" ma:default="0" ma:internalName="CaseRecordNumber" ma:readOnly="true">
      <xsd:simpleType>
        <xsd:restriction base="dms:Number"/>
      </xsd:simpleType>
    </xsd:element>
    <xsd:element name="LocalAttachment" ma:index="17" nillable="true" ma:displayName="Lokalt bilag" ma:default="False" ma:description="" ma:internalName="LocalAttachment" ma:readOnly="true">
      <xsd:simpleType>
        <xsd:restriction base="dms:Boolean"/>
      </xsd:simpleType>
    </xsd:element>
    <xsd:element name="CCMTemplateName" ma:index="18" nillable="true" ma:displayName="Skabelon navn" ma:internalName="CCMTemplateName" ma:readOnly="true">
      <xsd:simpleType>
        <xsd:restriction base="dms:Text"/>
      </xsd:simpleType>
    </xsd:element>
    <xsd:element name="CCMTemplateVersion" ma:index="19" nillable="true" ma:displayName="Skabelon version" ma:internalName="CCMTemplateVersion" ma:readOnly="true">
      <xsd:simpleType>
        <xsd:restriction base="dms:Text"/>
      </xsd:simpleType>
    </xsd:element>
    <xsd:element name="CCMTemplateID" ma:index="20" nillable="true" ma:displayName="CCMTemplateID" ma:decimals="0" ma:default="0" ma:hidden="true" ma:internalName="CCMTemplateID" ma:readOnly="true">
      <xsd:simpleType>
        <xsd:restriction base="dms:Number"/>
      </xsd:simpleType>
    </xsd:element>
    <xsd:element name="CCMSystemID" ma:index="21" nillable="true" ma:displayName="CCMSystemID" ma:hidden="true" ma:internalName="CCMSystemID" ma:readOnly="true">
      <xsd:simpleType>
        <xsd:restriction base="dms:Text"/>
      </xsd:simpleType>
    </xsd:element>
    <xsd:element name="WasEncrypted" ma:index="22" nillable="true" ma:displayName="Krypteret" ma:default="False" ma:internalName="WasEncrypted" ma:readOnly="true">
      <xsd:simpleType>
        <xsd:restriction base="dms:Boolean"/>
      </xsd:simpleType>
    </xsd:element>
    <xsd:element name="WasSigned" ma:index="23" nillable="true" ma:displayName="Signeret" ma:default="False" ma:internalName="WasSigned" ma:readOnly="true">
      <xsd:simpleType>
        <xsd:restriction base="dms:Boolean"/>
      </xsd:simpleType>
    </xsd:element>
    <xsd:element name="MailHasAttachments" ma:index="24" nillable="true" ma:displayName="E-mail har vedhæftede filer" ma:default="False" ma:internalName="MailHasAttachments" ma:readOnly="true">
      <xsd:simpleType>
        <xsd:restriction base="dms:Boolean"/>
      </xsd:simpleType>
    </xsd:element>
    <xsd:element name="CCMConversation" ma:index="25" nillable="true" ma:displayName="Samtale" ma:description="" ma:internalName="CCMConversation" ma:readOnly="true">
      <xsd:simpleType>
        <xsd:restriction base="dms:Text"/>
      </xsd:simpleType>
    </xsd:element>
    <xsd:element name="CCMVisualId" ma:index="36" nillable="true" ma:displayName="Sags ID" ma:default="Tildeler" ma:internalName="CCMVisualId" ma:readOnly="true">
      <xsd:simpleType>
        <xsd:restriction base="dms:Text"/>
      </xsd:simpleType>
    </xsd:element>
    <xsd:element name="CCMOriginalDocID" ma:index="37" nillable="true" ma:displayName="Originalt Dok ID" ma:description="" ma:internalName="CCMOriginalDocID" ma:readOnly="true">
      <xsd:simpleType>
        <xsd:restriction base="dms:Text"/>
      </xsd:simpleType>
    </xsd:element>
    <xsd:element name="CCMMetadataExtractionStatus" ma:index="41" nillable="true" ma:displayName="CCMMetadataExtractionStatus" ma:default="CCMPageCount:InProgress;CCMCommentCount:InProgress" ma:hidden="true" ma:internalName="CCMMetadataExtractionStatus" ma:readOnly="false">
      <xsd:simpleType>
        <xsd:restriction base="dms:Text"/>
      </xsd:simpleType>
    </xsd:element>
    <xsd:element name="CCMPageCount" ma:index="42" nillable="true" ma:displayName="Sider" ma:decimals="0" ma:description="" ma:internalName="CCMPageCount" ma:readOnly="true">
      <xsd:simpleType>
        <xsd:restriction base="dms:Number"/>
      </xsd:simpleType>
    </xsd:element>
    <xsd:element name="CCMCommentCount" ma:index="43" nillable="true" ma:displayName="Kommentarer" ma:decimals="0" ma:description="" ma:internalName="CCMCommentCount" ma:readOnly="true">
      <xsd:simpleType>
        <xsd:restriction base="dms:Number"/>
      </xsd:simpleType>
    </xsd:element>
    <xsd:element name="CCMPreviewAnnotationsTasks" ma:index="44" nillable="true" ma:displayName="Opgaver" ma:decimals="0" ma:description="" ma:internalName="CCMPreviewAnnotationsTasks" ma:readOnly="true">
      <xsd:simpleType>
        <xsd:restriction base="dms:Number"/>
      </xsd:simpleType>
    </xsd:element>
    <xsd:element name="CCMCognitiveType" ma:index="45" nillable="true" ma:displayName="CognitiveType" ma:decimals="0" ma:internalName="CCMCognitiveType"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046fd15-53b0-427d-a25e-930af8e001ea"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65b55e6e-c453-4504-9c65-33d7f0b01023}" ma:internalName="TaxCatchAll" ma:showField="CatchAllData" ma:web="1046fd15-53b0-427d-a25e-930af8e001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E03820-63CE-48B2-900D-6B3DE3254344" elementFormDefault="qualified">
    <xsd:import namespace="http://schemas.microsoft.com/office/2006/documentManagement/types"/>
    <xsd:import namespace="http://schemas.microsoft.com/office/infopath/2007/PartnerControls"/>
    <xsd:element name="CCMAgendaDocumentStatus" ma:index="29" nillable="true" ma:displayName="Status  for dagsordensdokument" ma:description="Status for dagsordensdokument skal kun udfyldes, hvis du er ved at oprette et dagsordenspunkt.&#10;&#10;Udkast - når du opretter dokumentet og begynder at arbejde i det&#10;Under udarbejdelse - når udkastet er færdigt og bliver sendt til godkendelse m.v.&#10;Endelig - når dagsordenspunktet er helt færdigt, godkendt og klar til at blive publiceret til en dagsorden." ma:format="Dropdown" ma:internalName="CCMAgendaDocumentStatus">
      <xsd:simpleType>
        <xsd:restriction base="dms:Choice">
          <xsd:enumeration value="Udkast"/>
          <xsd:enumeration value="Under udarbejdelse"/>
          <xsd:enumeration value="Endelig"/>
        </xsd:restriction>
      </xsd:simpleType>
    </xsd:element>
    <xsd:element name="CCMAgendaStatus" ma:index="30" nillable="true" ma:displayName="Dagsordenstatus" ma:description="Udfyldes kun hvis det er et dagsordenspunkt"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Id" ma:index="31" nillable="true" ma:displayName="CCMMeetingCaseId" ma:hidden="true" ma:internalName="CCMMeetingCaseId">
      <xsd:simpleType>
        <xsd:restriction base="dms:Text">
          <xsd:maxLength value="255"/>
        </xsd:restriction>
      </xsd:simpleType>
    </xsd:element>
    <xsd:element name="CCMMeetingCaseInstanceId" ma:index="32" nillable="true" ma:displayName="CCMMeetingCaseInstanceId" ma:hidden="true" ma:internalName="CCMMeetingCaseInstanceId">
      <xsd:simpleType>
        <xsd:restriction base="dms:Text">
          <xsd:maxLength value="255"/>
        </xsd:restriction>
      </xsd:simpleType>
    </xsd:element>
    <xsd:element name="CCMAgendaItemId" ma:index="33" nillable="true" ma:displayName="CCMAgendaItemId" ma:decimals="0" ma:hidden="true" ma:internalName="CCMAgendaItemId">
      <xsd:simpleType>
        <xsd:restriction base="dms:Number"/>
      </xsd:simpleType>
    </xsd:element>
    <xsd:element name="CCMMeetingCaseLink" ma:index="34" nillable="true" ma:displayName="Mødesag"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AgendaStatusIcon" ma:index="35" nillable="true" ma:displayName="Ikon for dagsordensstatus" ma:internalName="AgendaStatusIcon" ma:readOnly="true">
      <xsd:simpleType>
        <xsd:restriction base="dms:Unknown"/>
      </xsd:simpleType>
    </xsd:element>
    <xsd:element name="Bem_x00e6_rkning" ma:index="40" nillable="true" ma:displayName="Bemærkning" ma:internalName="Bem_x00e6_rkning">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F4F3A-245A-49B7-9CEB-77E4B617024F}">
  <ds:schemaRefs/>
</ds:datastoreItem>
</file>

<file path=customXml/itemProps2.xml><?xml version="1.0" encoding="utf-8"?>
<ds:datastoreItem xmlns:ds="http://schemas.openxmlformats.org/officeDocument/2006/customXml" ds:itemID="{575FE633-8840-4411-81F1-75460C7E3D00}">
  <ds:schemaRefs>
    <ds:schemaRef ds:uri="http://schemas.microsoft.com/office/2006/documentManagement/types"/>
    <ds:schemaRef ds:uri="http://purl.org/dc/elements/1.1/"/>
    <ds:schemaRef ds:uri="1046fd15-53b0-427d-a25e-930af8e001ea"/>
    <ds:schemaRef ds:uri="http://schemas.microsoft.com/sharepoint/v3"/>
    <ds:schemaRef ds:uri="http://schemas.microsoft.com/office/2006/metadata/properties"/>
    <ds:schemaRef ds:uri="http://purl.org/dc/dcmitype/"/>
    <ds:schemaRef ds:uri="http://schemas.microsoft.com/office/infopath/2007/PartnerControls"/>
    <ds:schemaRef ds:uri="http://www.w3.org/XML/1998/namespace"/>
    <ds:schemaRef ds:uri="http://schemas.openxmlformats.org/package/2006/metadata/core-properties"/>
    <ds:schemaRef ds:uri="65E03820-63CE-48B2-900D-6B3DE3254344"/>
    <ds:schemaRef ds:uri="http://purl.org/dc/terms/"/>
  </ds:schemaRefs>
</ds:datastoreItem>
</file>

<file path=customXml/itemProps3.xml><?xml version="1.0" encoding="utf-8"?>
<ds:datastoreItem xmlns:ds="http://schemas.openxmlformats.org/officeDocument/2006/customXml" ds:itemID="{2C2B2FE6-EF81-44A5-A5FE-12C2759C0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46fd15-53b0-427d-a25e-930af8e001ea"/>
    <ds:schemaRef ds:uri="65E03820-63CE-48B2-900D-6B3DE3254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E8A247-201C-4E53-BC7C-DEDB66F1C7F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398</Words>
  <Characters>2429</Characters>
  <Application>Microsoft Office Word</Application>
  <DocSecurity>0</DocSecurity>
  <Lines>20</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Ofte stillide spørgsmål og svar til Regionernes Medicin- og Behandlingspulje</vt:lpstr>
      <vt:lpstr/>
    </vt:vector>
  </TitlesOfParts>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Ofte stillede spørgsmål og svar til Regionernes Medicin- og Behandlingspulje 2025</dc:title>
  <dc:creator>jessb@regioner.dk</dc:creator>
  <cp:lastModifiedBy>Malin Højegaard</cp:lastModifiedBy>
  <cp:revision>8</cp:revision>
  <dcterms:created xsi:type="dcterms:W3CDTF">2025-01-27T12:35:00Z</dcterms:created>
  <dcterms:modified xsi:type="dcterms:W3CDTF">2025-12-08T13:25:00Z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MIsSharedOnOneDrive">
    <vt:bool>false</vt:bool>
  </property>
  <property fmtid="{D5CDD505-2E9C-101B-9397-08002B2CF9AE}" pid="3" name="CCMOneDriveID">
    <vt:lpwstr/>
  </property>
  <property fmtid="{D5CDD505-2E9C-101B-9397-08002B2CF9AE}" pid="4" name="CCMOneDriveItemID">
    <vt:lpwstr/>
  </property>
  <property fmtid="{D5CDD505-2E9C-101B-9397-08002B2CF9AE}" pid="5" name="CCMOneDriveOwnerID">
    <vt:lpwstr/>
  </property>
  <property fmtid="{D5CDD505-2E9C-101B-9397-08002B2CF9AE}" pid="6" name="CCMSystem">
    <vt:lpwstr> </vt:lpwstr>
  </property>
  <property fmtid="{D5CDD505-2E9C-101B-9397-08002B2CF9AE}" pid="7" name="CCMSystemID">
    <vt:lpwstr>70b75415-b03e-435b-a96a-f2c99eab6ff9</vt:lpwstr>
  </property>
  <property fmtid="{D5CDD505-2E9C-101B-9397-08002B2CF9AE}" pid="8" name="ContentTypeId">
    <vt:lpwstr>0x010100AC085CFC53BC46CEA2EADE194AD9D48200192EA63A8F5B934281913AA929FCD606</vt:lpwstr>
  </property>
  <property fmtid="{D5CDD505-2E9C-101B-9397-08002B2CF9AE}" pid="9" name="Sagsprofil">
    <vt:lpwstr>1;#Generel|4a83b8ca-afb2-441e-ad6c-417fdddfd118;#2;#Henvendelse|edaf3d12-5a4e-4718-8cf1-812f32db1420;#3;#Høring|6c934b4a-7e30-429d-bb99-9f44e2a4fda8;#17;#Aktindsigtsag|1e3c8c4a-d897-4efd-a96b-1ae783ae95d3;#19;#Personalemøde|1613e456-6c9f-4ccd-bceb-10c0f98f51ae;#20;#Politisk møde|8996df7c-9523-48e7-a538-4f6ed30f6468;#12;#Ansættelsesvilkår og løn|e64e8e6a-42af-4c13-8ef5-8405ca57f954;#13;#Ansøgning og C.V.|423c15fc-08ff-4236-b50c-a93610494da9;#14;#Gammel personalesag|2b197f6a-e4ba-4692-8c67-34e599e2530d;#15;#Refusion ift. Sygdom og Barsel m.m.|78e4cef4-0cea-42e3-89be-da456111bc4a;#16;#Øvrige personaleforhold|0a6f6846-3594-4920-a4b5-f4bd991b77b9</vt:lpwstr>
  </property>
  <property fmtid="{D5CDD505-2E9C-101B-9397-08002B2CF9AE}" pid="10" name="CCMPostListPublishStatus">
    <vt:lpwstr>Afventer godkendelse</vt:lpwstr>
  </property>
  <property fmtid="{D5CDD505-2E9C-101B-9397-08002B2CF9AE}" pid="11" name="xd_Signature">
    <vt:bool>false</vt:bool>
  </property>
  <property fmtid="{D5CDD505-2E9C-101B-9397-08002B2CF9AE}" pid="12" name="CCMMustBeOnPostList">
    <vt:bool>true</vt:bool>
  </property>
  <property fmtid="{D5CDD505-2E9C-101B-9397-08002B2CF9AE}" pid="13" name="CCMCommunication">
    <vt:lpwstr/>
  </property>
</Properties>
</file>